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82E" w:rsidRDefault="00FC382E" w:rsidP="00ED1E1B">
      <w:pPr>
        <w:jc w:val="center"/>
        <w:rPr>
          <w:rFonts w:asciiTheme="minorHAnsi" w:hAnsiTheme="minorHAnsi"/>
          <w:sz w:val="24"/>
          <w:szCs w:val="24"/>
        </w:rPr>
      </w:pPr>
    </w:p>
    <w:p w:rsidR="00FC382E" w:rsidRDefault="00FC382E" w:rsidP="00ED1E1B">
      <w:pPr>
        <w:jc w:val="center"/>
        <w:rPr>
          <w:rFonts w:asciiTheme="minorHAnsi" w:hAnsiTheme="minorHAnsi"/>
          <w:sz w:val="24"/>
          <w:szCs w:val="24"/>
        </w:rPr>
      </w:pPr>
    </w:p>
    <w:p w:rsidR="00812B0F" w:rsidRPr="00EB1089" w:rsidRDefault="00ED1E1B" w:rsidP="00ED1E1B">
      <w:pPr>
        <w:jc w:val="center"/>
        <w:rPr>
          <w:b/>
          <w:sz w:val="24"/>
          <w:szCs w:val="24"/>
        </w:rPr>
      </w:pPr>
      <w:r w:rsidRPr="00EB1089">
        <w:rPr>
          <w:b/>
          <w:sz w:val="24"/>
          <w:szCs w:val="24"/>
        </w:rPr>
        <w:t xml:space="preserve">Сравнительная таблица замечаний и предложений к проекту </w:t>
      </w:r>
      <w:r w:rsidR="00FC382E" w:rsidRPr="00EB1089">
        <w:rPr>
          <w:b/>
          <w:sz w:val="24"/>
          <w:szCs w:val="24"/>
        </w:rPr>
        <w:t xml:space="preserve">Закона «О внесении изменений и дополнений в некоторые законодательные акты Республики Казахстан по вопросам регулирования </w:t>
      </w:r>
      <w:r w:rsidR="00FC382E" w:rsidRPr="00EB1089">
        <w:rPr>
          <w:b/>
          <w:bCs/>
          <w:kern w:val="36"/>
          <w:sz w:val="24"/>
          <w:szCs w:val="24"/>
        </w:rPr>
        <w:t>цифровых технологий»</w:t>
      </w:r>
      <w:bookmarkStart w:id="0" w:name="_GoBack"/>
      <w:bookmarkEnd w:id="0"/>
    </w:p>
    <w:p w:rsidR="0060602C" w:rsidRPr="00FC382E" w:rsidRDefault="0060602C"/>
    <w:tbl>
      <w:tblPr>
        <w:tblW w:w="140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1185"/>
        <w:gridCol w:w="2819"/>
        <w:gridCol w:w="3089"/>
        <w:gridCol w:w="2931"/>
        <w:gridCol w:w="3549"/>
        <w:gridCol w:w="23"/>
      </w:tblGrid>
      <w:tr w:rsidR="00726F38" w:rsidRPr="00FC382E" w:rsidTr="00726F38">
        <w:trPr>
          <w:gridAfter w:val="1"/>
          <w:wAfter w:w="23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2C" w:rsidRPr="00FC382E" w:rsidRDefault="006060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C382E">
              <w:rPr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2C" w:rsidRPr="00FC382E" w:rsidRDefault="006060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C382E">
              <w:rPr>
                <w:sz w:val="18"/>
                <w:szCs w:val="18"/>
                <w:lang w:eastAsia="en-US"/>
              </w:rPr>
              <w:t>Структура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2C" w:rsidRPr="00FC382E" w:rsidRDefault="0060602C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FC382E">
              <w:rPr>
                <w:sz w:val="18"/>
                <w:szCs w:val="18"/>
                <w:lang w:eastAsia="en-US"/>
              </w:rPr>
              <w:t>Действующая Редакция (при наличии)</w:t>
            </w:r>
            <w:r w:rsidRPr="00FC382E">
              <w:rPr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2C" w:rsidRPr="00FC382E" w:rsidRDefault="006060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C382E">
              <w:rPr>
                <w:sz w:val="18"/>
                <w:szCs w:val="18"/>
                <w:lang w:eastAsia="en-US"/>
              </w:rPr>
              <w:t>Редакция Проекта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2C" w:rsidRPr="00FC382E" w:rsidRDefault="006060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C382E">
              <w:rPr>
                <w:sz w:val="18"/>
                <w:szCs w:val="18"/>
                <w:lang w:eastAsia="en-US"/>
              </w:rPr>
              <w:t>Предлагаемая Вами редакция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2C" w:rsidRPr="00FC382E" w:rsidRDefault="006060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C382E">
              <w:rPr>
                <w:sz w:val="18"/>
                <w:szCs w:val="18"/>
                <w:lang w:eastAsia="en-US"/>
              </w:rPr>
              <w:t>Обоснования</w:t>
            </w:r>
          </w:p>
        </w:tc>
      </w:tr>
      <w:tr w:rsidR="00FC382E" w:rsidRPr="00FC382E" w:rsidTr="00B46671">
        <w:tc>
          <w:tcPr>
            <w:tcW w:w="14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E" w:rsidRPr="00FC382E" w:rsidRDefault="00FC382E" w:rsidP="00FC382E">
            <w:pPr>
              <w:tabs>
                <w:tab w:val="left" w:pos="2552"/>
              </w:tabs>
              <w:ind w:firstLine="142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C382E">
              <w:rPr>
                <w:b/>
                <w:sz w:val="24"/>
                <w:szCs w:val="24"/>
              </w:rPr>
              <w:t>Гражданский кодекс Республики Казахстан (общая часть)</w:t>
            </w:r>
          </w:p>
          <w:p w:rsidR="00FC382E" w:rsidRPr="00FC382E" w:rsidRDefault="00FC382E" w:rsidP="00FC3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C382E">
              <w:rPr>
                <w:b/>
                <w:sz w:val="24"/>
                <w:szCs w:val="24"/>
              </w:rPr>
              <w:t>от 27 декабря 1994 года</w:t>
            </w:r>
          </w:p>
        </w:tc>
      </w:tr>
      <w:tr w:rsidR="00726F38" w:rsidRPr="00FC382E" w:rsidTr="00726F38">
        <w:trPr>
          <w:gridAfter w:val="1"/>
          <w:wAfter w:w="23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E" w:rsidRPr="00FC382E" w:rsidRDefault="00FC3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C382E">
              <w:rPr>
                <w:sz w:val="18"/>
                <w:szCs w:val="18"/>
                <w:lang w:eastAsia="en-US"/>
              </w:rPr>
              <w:t xml:space="preserve">1.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E" w:rsidRPr="00FC382E" w:rsidRDefault="00FC38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C382E">
              <w:rPr>
                <w:sz w:val="24"/>
                <w:szCs w:val="24"/>
              </w:rPr>
              <w:t>Статья 127-1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E" w:rsidRPr="00FC382E" w:rsidRDefault="00FC382E" w:rsidP="00FC382E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C382E">
              <w:rPr>
                <w:rFonts w:ascii="Times New Roman" w:hAnsi="Times New Roman" w:cs="Times New Roman"/>
                <w:lang w:eastAsia="en-US"/>
              </w:rPr>
              <w:t xml:space="preserve">Отсутствует  </w:t>
            </w:r>
            <w:r w:rsidRPr="00FC382E">
              <w:rPr>
                <w:rFonts w:ascii="Times New Roman" w:hAnsi="Times New Roman" w:cs="Times New Roman"/>
              </w:rPr>
              <w:t>Понятие</w:t>
            </w:r>
            <w:proofErr w:type="gramEnd"/>
            <w:r w:rsidRPr="00FC382E">
              <w:rPr>
                <w:rFonts w:ascii="Times New Roman" w:hAnsi="Times New Roman" w:cs="Times New Roman"/>
              </w:rPr>
              <w:t xml:space="preserve"> умного робота</w:t>
            </w:r>
          </w:p>
          <w:p w:rsidR="00FC382E" w:rsidRPr="00FC382E" w:rsidRDefault="00FC382E" w:rsidP="00FC38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C382E">
              <w:rPr>
                <w:sz w:val="20"/>
                <w:szCs w:val="20"/>
              </w:rPr>
              <w:t>Отсутствует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E" w:rsidRPr="00FC382E" w:rsidRDefault="00FC382E" w:rsidP="00FC382E">
            <w:pPr>
              <w:pStyle w:val="a5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2E">
              <w:rPr>
                <w:rFonts w:ascii="Times New Roman" w:hAnsi="Times New Roman" w:cs="Times New Roman"/>
                <w:sz w:val="24"/>
                <w:szCs w:val="24"/>
              </w:rPr>
              <w:t>Статья 127-1. Понятие умного робота</w:t>
            </w:r>
          </w:p>
          <w:p w:rsidR="00FC382E" w:rsidRPr="00FC382E" w:rsidRDefault="00FC382E" w:rsidP="00FC382E">
            <w:pPr>
              <w:pStyle w:val="a5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82E" w:rsidRPr="00FC382E" w:rsidRDefault="00FC382E" w:rsidP="00FC382E">
            <w:pPr>
              <w:pStyle w:val="a5"/>
              <w:numPr>
                <w:ilvl w:val="0"/>
                <w:numId w:val="3"/>
              </w:numPr>
              <w:spacing w:after="0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2E">
              <w:rPr>
                <w:rFonts w:ascii="Times New Roman" w:hAnsi="Times New Roman" w:cs="Times New Roman"/>
                <w:sz w:val="24"/>
                <w:szCs w:val="24"/>
              </w:rPr>
              <w:t xml:space="preserve">Умным роботом признается автоматизированное устройство, действующее по заранее заложенной программе, которое способно воспринимать окружающую среду, распознавать обстоятельства, в которых оно функционирует и самообучаться. Умный робот, по решению собственника и в силу конструктивных особенностей, предназначен для участия в гражданском обороте. </w:t>
            </w:r>
          </w:p>
          <w:p w:rsidR="00FC382E" w:rsidRPr="00FC382E" w:rsidRDefault="00FC382E" w:rsidP="00FC382E">
            <w:pPr>
              <w:pStyle w:val="a5"/>
              <w:numPr>
                <w:ilvl w:val="0"/>
                <w:numId w:val="3"/>
              </w:numPr>
              <w:spacing w:after="0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2E">
              <w:rPr>
                <w:rFonts w:ascii="Times New Roman" w:hAnsi="Times New Roman" w:cs="Times New Roman"/>
                <w:sz w:val="24"/>
                <w:szCs w:val="24"/>
              </w:rPr>
              <w:t xml:space="preserve">Виды моделей умных роботов могут быть зарегистрированы в едином государственном реестре </w:t>
            </w:r>
            <w:r w:rsidRPr="00FC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умных роботов. Порядок создания и ведения реестра умных роботов, а также орган уполномоченный в области создания и ведения такого реестра, определяются в соответствии с Законом Республики Казахстан от 24 ноября 2015 года № 418-V ЗРК «Об информатизации».</w:t>
            </w:r>
          </w:p>
          <w:p w:rsidR="00FC382E" w:rsidRPr="00FC382E" w:rsidRDefault="00FC382E" w:rsidP="00FC382E">
            <w:pPr>
              <w:pStyle w:val="a5"/>
              <w:numPr>
                <w:ilvl w:val="0"/>
                <w:numId w:val="3"/>
              </w:numPr>
              <w:spacing w:after="0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2E">
              <w:rPr>
                <w:rFonts w:ascii="Times New Roman" w:hAnsi="Times New Roman" w:cs="Times New Roman"/>
                <w:sz w:val="24"/>
                <w:szCs w:val="24"/>
              </w:rPr>
              <w:t xml:space="preserve">Робот признается умным роботом и наделяется правоспособностью при условии регистрации его модели в едином государственном реестре умных роботов и с момента публичного заявления его собственника о начале его функционирования в таком статусе. До момента таких регистраций и публичного заявления действия робота рассматриваются как действия его владельца в соответствии с общими правилам о роботах, установленными настоящим Кодексом. </w:t>
            </w:r>
          </w:p>
          <w:p w:rsidR="00FC382E" w:rsidRPr="00FC382E" w:rsidRDefault="00FC382E" w:rsidP="00FC382E">
            <w:pPr>
              <w:pStyle w:val="a5"/>
              <w:numPr>
                <w:ilvl w:val="0"/>
                <w:numId w:val="3"/>
              </w:numPr>
              <w:spacing w:after="0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2E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моделей умных роботов является добровольной. К роботам, модели которых </w:t>
            </w:r>
            <w:r w:rsidRPr="00FC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зарегистрированы в качестве умных роботов, положения настоящего Кодекса не применяются.</w:t>
            </w:r>
          </w:p>
          <w:p w:rsidR="00FC382E" w:rsidRPr="00FC382E" w:rsidRDefault="00FC382E" w:rsidP="00FC382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C382E">
              <w:rPr>
                <w:sz w:val="24"/>
                <w:szCs w:val="24"/>
              </w:rPr>
              <w:t>С момента исключения модели робота из реестра умных роботов ответственность за действия умного робота перед третьими лицами несет собственник, с учетом условий, определенных договором между собственником и владельцем, а также положений иных нормативных правовых актов.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E" w:rsidRPr="00FC382E" w:rsidRDefault="00FC382E" w:rsidP="00FC382E">
            <w:pPr>
              <w:pStyle w:val="a5"/>
              <w:spacing w:after="0"/>
              <w:ind w:firstLine="142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C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C382E">
              <w:rPr>
                <w:rFonts w:ascii="Times New Roman" w:hAnsi="Times New Roman" w:cs="Times New Roman"/>
                <w:sz w:val="24"/>
                <w:szCs w:val="24"/>
              </w:rPr>
              <w:t xml:space="preserve"> 127-1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исключить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2E" w:rsidRDefault="00FC382E" w:rsidP="00FC382E">
            <w:pPr>
              <w:jc w:val="both"/>
              <w:rPr>
                <w:sz w:val="24"/>
                <w:szCs w:val="24"/>
              </w:rPr>
            </w:pPr>
            <w:r w:rsidRPr="00FC382E">
              <w:rPr>
                <w:sz w:val="24"/>
                <w:szCs w:val="24"/>
                <w:lang w:eastAsia="en-US"/>
              </w:rPr>
              <w:t>Не предмет регулирования данной статьи</w:t>
            </w:r>
            <w:r>
              <w:rPr>
                <w:sz w:val="24"/>
                <w:szCs w:val="24"/>
                <w:lang w:eastAsia="en-US"/>
              </w:rPr>
              <w:t xml:space="preserve">. Так, глава 3 ГК РК общая часть регулирует правовое положения объекта гражданских прав, а именно определяет </w:t>
            </w:r>
            <w:r w:rsidRPr="00FC382E">
              <w:rPr>
                <w:sz w:val="24"/>
                <w:szCs w:val="24"/>
              </w:rPr>
              <w:t xml:space="preserve">имущество или иное благо, по поводу которого складывается </w:t>
            </w:r>
            <w:r w:rsidRPr="00FC382E">
              <w:rPr>
                <w:bCs/>
                <w:sz w:val="24"/>
                <w:szCs w:val="24"/>
              </w:rPr>
              <w:t>гражданское</w:t>
            </w:r>
            <w:r w:rsidRPr="00FC382E">
              <w:rPr>
                <w:sz w:val="24"/>
                <w:szCs w:val="24"/>
              </w:rPr>
              <w:t xml:space="preserve"> правоотношение, или, иначе, то, на что направлено поведение участников</w:t>
            </w:r>
            <w:r>
              <w:rPr>
                <w:sz w:val="24"/>
                <w:szCs w:val="24"/>
              </w:rPr>
              <w:t xml:space="preserve">.  Которым относится </w:t>
            </w:r>
            <w:r>
              <w:rPr>
                <w:rFonts w:ascii="inherit" w:hAnsi="inherit"/>
                <w:sz w:val="18"/>
                <w:szCs w:val="18"/>
              </w:rPr>
              <w:t xml:space="preserve">К </w:t>
            </w:r>
            <w:r w:rsidRPr="00FC382E">
              <w:rPr>
                <w:sz w:val="24"/>
                <w:szCs w:val="24"/>
              </w:rPr>
              <w:t xml:space="preserve">имущественным благам и правам (имуществу) относятся: вещи, деньги, в том числе иностранная валюта, финансовые инструменты, работы, услуги, объективированные результаты творческой </w:t>
            </w:r>
            <w:bookmarkStart w:id="1" w:name="SUB1000100262_2"/>
            <w:r w:rsidRPr="00FC382E">
              <w:rPr>
                <w:sz w:val="24"/>
                <w:szCs w:val="24"/>
              </w:rPr>
              <w:fldChar w:fldCharType="begin"/>
            </w:r>
            <w:r w:rsidRPr="00FC382E">
              <w:rPr>
                <w:sz w:val="24"/>
                <w:szCs w:val="24"/>
              </w:rPr>
              <w:instrText xml:space="preserve"> HYPERLINK "https://online.zakon.kz/Document/?doc_id=1005586" \o "Порядок включения объектов интеллектуальной собственности в состав нематериальных активов (утвержден приказом председателя Казпатента Республики Казахстан от 26 декабря 1995 г. № 33 и приказом первого заместителя Министра науки и новой технологии Республики Казахстан от 25 января 1996 г. № 6/06)" \t "_parent" </w:instrText>
            </w:r>
            <w:r w:rsidRPr="00FC382E">
              <w:rPr>
                <w:sz w:val="24"/>
                <w:szCs w:val="24"/>
              </w:rPr>
              <w:fldChar w:fldCharType="separate"/>
            </w:r>
            <w:r w:rsidRPr="00FC382E">
              <w:rPr>
                <w:sz w:val="24"/>
                <w:szCs w:val="24"/>
              </w:rPr>
              <w:t>интеллектуальной деятельности</w:t>
            </w:r>
            <w:r w:rsidRPr="00FC382E">
              <w:rPr>
                <w:sz w:val="24"/>
                <w:szCs w:val="24"/>
              </w:rPr>
              <w:fldChar w:fldCharType="end"/>
            </w:r>
            <w:bookmarkEnd w:id="1"/>
            <w:r w:rsidRPr="00FC382E">
              <w:rPr>
                <w:sz w:val="24"/>
                <w:szCs w:val="24"/>
              </w:rPr>
              <w:t>, фирменные наименования, товарные знаки и иные средства индивидуализации изделий, имущественные права и другое имущество.</w:t>
            </w:r>
          </w:p>
          <w:p w:rsidR="00FC382E" w:rsidRDefault="00FC382E" w:rsidP="00FC382E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FC382E" w:rsidRDefault="00FC382E" w:rsidP="00A117A3">
            <w:pPr>
              <w:jc w:val="both"/>
              <w:rPr>
                <w:sz w:val="24"/>
                <w:szCs w:val="24"/>
              </w:rPr>
            </w:pPr>
            <w:r w:rsidRPr="00A117A3">
              <w:rPr>
                <w:sz w:val="24"/>
                <w:szCs w:val="24"/>
                <w:lang w:eastAsia="en-US"/>
              </w:rPr>
              <w:t>Объект гражданских прав не может быть субъектом гражданских правоотношений и не может обладать правоспособностью</w:t>
            </w:r>
            <w:r w:rsidR="00A117A3">
              <w:rPr>
                <w:sz w:val="24"/>
                <w:szCs w:val="24"/>
                <w:lang w:eastAsia="en-US"/>
              </w:rPr>
              <w:t>,</w:t>
            </w:r>
            <w:r w:rsidRPr="00A117A3">
              <w:rPr>
                <w:sz w:val="24"/>
                <w:szCs w:val="24"/>
                <w:lang w:eastAsia="en-US"/>
              </w:rPr>
              <w:t xml:space="preserve"> </w:t>
            </w:r>
            <w:r w:rsidR="00A117A3" w:rsidRPr="00A117A3">
              <w:rPr>
                <w:sz w:val="24"/>
                <w:szCs w:val="24"/>
                <w:lang w:eastAsia="en-US"/>
              </w:rPr>
              <w:t xml:space="preserve">то есть не может </w:t>
            </w:r>
            <w:r w:rsidRPr="00A117A3">
              <w:rPr>
                <w:sz w:val="24"/>
                <w:szCs w:val="24"/>
              </w:rPr>
              <w:t>иметь гражданские права и нести обязанности.</w:t>
            </w:r>
          </w:p>
          <w:p w:rsidR="00A117A3" w:rsidRPr="00A117A3" w:rsidRDefault="00A117A3" w:rsidP="00A117A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Согласно ст13 ГКРК правоспособность граждан возникает с момента рождения и прекращается смертью</w:t>
            </w:r>
            <w:r w:rsidR="00C90664">
              <w:rPr>
                <w:sz w:val="24"/>
                <w:szCs w:val="24"/>
                <w:lang w:eastAsia="en-US"/>
              </w:rPr>
              <w:t xml:space="preserve">. Иного порядка приобретения правоспособности законодательством не предусмотрено. </w:t>
            </w:r>
          </w:p>
        </w:tc>
      </w:tr>
      <w:tr w:rsidR="00E530D3" w:rsidRPr="00FC382E" w:rsidTr="00726F38">
        <w:trPr>
          <w:gridAfter w:val="1"/>
          <w:wAfter w:w="23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64" w:rsidRPr="00FC382E" w:rsidRDefault="00C90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64" w:rsidRPr="00FC382E" w:rsidRDefault="00C90664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</w:rPr>
              <w:t xml:space="preserve"> 127-2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64" w:rsidRPr="00A536BC" w:rsidRDefault="00C90664" w:rsidP="00C90664">
            <w:pPr>
              <w:rPr>
                <w:sz w:val="24"/>
                <w:szCs w:val="24"/>
              </w:rPr>
            </w:pPr>
            <w:r w:rsidRPr="00A536BC">
              <w:rPr>
                <w:sz w:val="24"/>
                <w:szCs w:val="24"/>
              </w:rPr>
              <w:t>Статья 127-2. Владелец умного робота</w:t>
            </w:r>
          </w:p>
          <w:p w:rsidR="00C90664" w:rsidRPr="00FC382E" w:rsidRDefault="00C90664" w:rsidP="00C90664">
            <w:pPr>
              <w:pStyle w:val="a5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36B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64" w:rsidRPr="00C90664" w:rsidRDefault="00C90664" w:rsidP="00C90664">
            <w:pPr>
              <w:pStyle w:val="a5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64">
              <w:rPr>
                <w:rFonts w:ascii="Times New Roman" w:hAnsi="Times New Roman" w:cs="Times New Roman"/>
                <w:sz w:val="24"/>
                <w:szCs w:val="24"/>
              </w:rPr>
              <w:t>Статья 127-2. Владелец умного робота</w:t>
            </w:r>
          </w:p>
          <w:p w:rsidR="00C90664" w:rsidRPr="00C90664" w:rsidRDefault="00C90664" w:rsidP="00C90664">
            <w:pPr>
              <w:pStyle w:val="a5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664" w:rsidRPr="00C90664" w:rsidRDefault="00C90664" w:rsidP="00C90664">
            <w:pPr>
              <w:pStyle w:val="a5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64">
              <w:rPr>
                <w:rFonts w:ascii="Times New Roman" w:hAnsi="Times New Roman" w:cs="Times New Roman"/>
                <w:sz w:val="24"/>
                <w:szCs w:val="24"/>
              </w:rPr>
              <w:t>1. Под владельцем умного робота следует понимать юридическое лицо, гражданина или иного умного робота, которые используют такого умного робота на праве собственности, хозяйственного ведения, оперативного</w:t>
            </w:r>
          </w:p>
          <w:p w:rsidR="00C90664" w:rsidRPr="00C90664" w:rsidRDefault="00C90664" w:rsidP="00C90664">
            <w:pPr>
              <w:pStyle w:val="a5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управления, аренды или других законных основаниях.</w:t>
            </w:r>
          </w:p>
          <w:p w:rsidR="00C90664" w:rsidRPr="00C90664" w:rsidRDefault="00C90664" w:rsidP="00C90664">
            <w:pPr>
              <w:pStyle w:val="a5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64">
              <w:rPr>
                <w:rFonts w:ascii="Times New Roman" w:hAnsi="Times New Roman" w:cs="Times New Roman"/>
                <w:sz w:val="24"/>
                <w:szCs w:val="24"/>
              </w:rPr>
              <w:t>2. Отношения между собственником, владельцем и (или) между владельцами умного робота регулируются договорами, заключенными между сторонами. При отсутствии таких договоров владельцем умного робота признается его собственник. Данные договоры заключаются в письменной форме и подлежат государственной регистрации в порядке, определенном уполномоченным органом в области робототехники.</w:t>
            </w:r>
          </w:p>
          <w:p w:rsidR="00C90664" w:rsidRPr="00C90664" w:rsidRDefault="00C90664" w:rsidP="00C90664">
            <w:pPr>
              <w:pStyle w:val="a5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64">
              <w:rPr>
                <w:rFonts w:ascii="Times New Roman" w:hAnsi="Times New Roman" w:cs="Times New Roman"/>
                <w:sz w:val="24"/>
                <w:szCs w:val="24"/>
              </w:rPr>
              <w:t xml:space="preserve">3. В случае неустранимых сомнений относительно того, какое лицо является собственником и (или) владельцем умного робота, в том числе, возникших по причине технических сбоев, неисправностей или ошибок в функционировании умного робота, собственником или владельцем умного робота признается, соответственно, </w:t>
            </w:r>
            <w:r w:rsidRPr="00C90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или юридическое лицо, выступающее в качестве последнего собственника или владельца соответствующего умного робота, в отношении которого такие неустранимые сомнения отсутствуют.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64" w:rsidRPr="00FC382E" w:rsidRDefault="00C90664" w:rsidP="00FC382E">
            <w:pPr>
              <w:pStyle w:val="a5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C382E">
              <w:rPr>
                <w:rFonts w:ascii="Times New Roman" w:hAnsi="Times New Roman" w:cs="Times New Roman"/>
                <w:sz w:val="24"/>
                <w:szCs w:val="24"/>
              </w:rPr>
              <w:t xml:space="preserve"> 127-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проекта исключить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64" w:rsidRDefault="00C90664" w:rsidP="00FC382E">
            <w:pPr>
              <w:jc w:val="both"/>
              <w:rPr>
                <w:sz w:val="24"/>
                <w:szCs w:val="24"/>
              </w:rPr>
            </w:pPr>
            <w:r w:rsidRPr="00FC382E">
              <w:rPr>
                <w:sz w:val="24"/>
                <w:szCs w:val="24"/>
                <w:lang w:eastAsia="en-US"/>
              </w:rPr>
              <w:t>Не предмет регулирования данной статьи</w:t>
            </w:r>
            <w:r>
              <w:rPr>
                <w:sz w:val="24"/>
                <w:szCs w:val="24"/>
                <w:lang w:eastAsia="en-US"/>
              </w:rPr>
              <w:t xml:space="preserve">. Так, глава 3 ГК РК общая часть регулирует правовое положения объекта гражданских прав, а именно определяет </w:t>
            </w:r>
            <w:r w:rsidRPr="00FC382E">
              <w:rPr>
                <w:sz w:val="24"/>
                <w:szCs w:val="24"/>
              </w:rPr>
              <w:t xml:space="preserve">имущество или иное благо, по поводу которого складывается </w:t>
            </w:r>
            <w:r w:rsidRPr="00FC382E">
              <w:rPr>
                <w:bCs/>
                <w:sz w:val="24"/>
                <w:szCs w:val="24"/>
              </w:rPr>
              <w:t>гражданское</w:t>
            </w:r>
            <w:r w:rsidRPr="00FC382E">
              <w:rPr>
                <w:sz w:val="24"/>
                <w:szCs w:val="24"/>
              </w:rPr>
              <w:t xml:space="preserve"> правоотношение</w:t>
            </w:r>
            <w:r>
              <w:rPr>
                <w:sz w:val="24"/>
                <w:szCs w:val="24"/>
              </w:rPr>
              <w:t xml:space="preserve">. </w:t>
            </w:r>
          </w:p>
          <w:p w:rsidR="00A536BC" w:rsidRDefault="00C90664" w:rsidP="00FC382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Вопросы </w:t>
            </w:r>
            <w:r w:rsidR="00A536BC">
              <w:rPr>
                <w:sz w:val="24"/>
                <w:szCs w:val="24"/>
                <w:lang w:eastAsia="en-US"/>
              </w:rPr>
              <w:t xml:space="preserve">возмещения причиненного </w:t>
            </w:r>
            <w:r>
              <w:rPr>
                <w:sz w:val="24"/>
                <w:szCs w:val="24"/>
                <w:lang w:eastAsia="en-US"/>
              </w:rPr>
              <w:t>вреда регулируются ст.9170 937 ГКРК</w:t>
            </w:r>
            <w:r w:rsidR="00A536BC">
              <w:rPr>
                <w:sz w:val="24"/>
                <w:szCs w:val="24"/>
                <w:lang w:eastAsia="en-US"/>
              </w:rPr>
              <w:t xml:space="preserve">. </w:t>
            </w:r>
          </w:p>
          <w:p w:rsidR="00C90664" w:rsidRDefault="00A536BC" w:rsidP="00FC382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Порядок пользования имуществом  </w:t>
            </w:r>
            <w:r w:rsidR="00C90664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также урегулирован ГКРК и в дополнительном утонении для роботов не нуждается. </w:t>
            </w:r>
          </w:p>
          <w:p w:rsidR="00A536BC" w:rsidRPr="00FC382E" w:rsidRDefault="00A536BC" w:rsidP="00FC382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Редакция п 1 и 2 противоречат друг другу. </w:t>
            </w:r>
          </w:p>
        </w:tc>
      </w:tr>
      <w:tr w:rsidR="00E530D3" w:rsidRPr="00A536BC" w:rsidTr="00726F38">
        <w:trPr>
          <w:gridAfter w:val="1"/>
          <w:wAfter w:w="23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C" w:rsidRPr="00A536BC" w:rsidRDefault="00A53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36BC">
              <w:rPr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C" w:rsidRPr="00A536BC" w:rsidRDefault="00A536BC" w:rsidP="00A536BC">
            <w:pPr>
              <w:rPr>
                <w:sz w:val="24"/>
                <w:szCs w:val="24"/>
              </w:rPr>
            </w:pPr>
            <w:r w:rsidRPr="00A536BC">
              <w:rPr>
                <w:sz w:val="24"/>
                <w:szCs w:val="24"/>
              </w:rPr>
              <w:t>Статья 127-3.</w:t>
            </w:r>
          </w:p>
          <w:p w:rsidR="00A536BC" w:rsidRPr="00A536BC" w:rsidRDefault="00A536BC" w:rsidP="00A536BC">
            <w:pPr>
              <w:rPr>
                <w:sz w:val="24"/>
                <w:szCs w:val="24"/>
              </w:rPr>
            </w:pPr>
          </w:p>
          <w:p w:rsidR="00A536BC" w:rsidRPr="00A536BC" w:rsidRDefault="00A536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C" w:rsidRPr="00A536BC" w:rsidRDefault="00A536BC" w:rsidP="00A536BC">
            <w:pPr>
              <w:rPr>
                <w:sz w:val="24"/>
                <w:szCs w:val="24"/>
              </w:rPr>
            </w:pPr>
            <w:r w:rsidRPr="00A536BC">
              <w:rPr>
                <w:sz w:val="24"/>
                <w:szCs w:val="24"/>
              </w:rPr>
              <w:t>Статья 127-3.</w:t>
            </w:r>
          </w:p>
          <w:p w:rsidR="00A536BC" w:rsidRPr="00A536BC" w:rsidRDefault="00A536BC" w:rsidP="00A536BC">
            <w:pPr>
              <w:rPr>
                <w:sz w:val="24"/>
                <w:szCs w:val="24"/>
              </w:rPr>
            </w:pPr>
          </w:p>
          <w:p w:rsidR="00A536BC" w:rsidRPr="00A536BC" w:rsidRDefault="00A536BC" w:rsidP="00A536BC">
            <w:pPr>
              <w:rPr>
                <w:sz w:val="24"/>
                <w:szCs w:val="24"/>
              </w:rPr>
            </w:pPr>
            <w:r w:rsidRPr="00A536BC">
              <w:rPr>
                <w:sz w:val="24"/>
                <w:szCs w:val="24"/>
              </w:rPr>
              <w:t>Отсутствует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C" w:rsidRPr="00A536BC" w:rsidRDefault="00A536BC" w:rsidP="00A536BC">
            <w:pPr>
              <w:pStyle w:val="a5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BC">
              <w:rPr>
                <w:rFonts w:ascii="Times New Roman" w:hAnsi="Times New Roman" w:cs="Times New Roman"/>
                <w:sz w:val="24"/>
                <w:szCs w:val="24"/>
              </w:rPr>
              <w:t xml:space="preserve">Статья 127-3. Ответственность за действия умного робота </w:t>
            </w:r>
          </w:p>
          <w:p w:rsidR="00A536BC" w:rsidRPr="00A536BC" w:rsidRDefault="00A536BC" w:rsidP="00A536BC">
            <w:pPr>
              <w:pStyle w:val="a5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BC" w:rsidRPr="00A536BC" w:rsidRDefault="00A536BC" w:rsidP="00A536BC">
            <w:pPr>
              <w:pStyle w:val="a5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BC">
              <w:rPr>
                <w:rFonts w:ascii="Times New Roman" w:hAnsi="Times New Roman" w:cs="Times New Roman"/>
                <w:sz w:val="24"/>
                <w:szCs w:val="24"/>
              </w:rPr>
              <w:t xml:space="preserve">1. Собственник и владелец умного робота несут ответственность за действия умного робота в пределах находящегося в их собственности имущества, переданного во владение и (или) пользование умного робота.  </w:t>
            </w:r>
          </w:p>
          <w:p w:rsidR="00A536BC" w:rsidRPr="00A536BC" w:rsidRDefault="00A536BC" w:rsidP="00A536BC">
            <w:pPr>
              <w:pStyle w:val="a5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BC">
              <w:rPr>
                <w:rFonts w:ascii="Times New Roman" w:hAnsi="Times New Roman" w:cs="Times New Roman"/>
                <w:sz w:val="24"/>
                <w:szCs w:val="24"/>
              </w:rPr>
              <w:t xml:space="preserve">2. В любом из случаев, указанных в настоящей статье, соответствующее лицо – собственник и (или) владелец умного робота – несут ответственность за действия умного робота, если не докажут, что основания для ответственности возникли в результате действий лица, </w:t>
            </w:r>
            <w:r w:rsidRPr="00A53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осуществлявшего разработку, производство и (или) техническое обслуживание умного робота. </w:t>
            </w:r>
          </w:p>
          <w:p w:rsidR="00A536BC" w:rsidRPr="00A536BC" w:rsidRDefault="00A536BC" w:rsidP="00A536BC">
            <w:pPr>
              <w:pStyle w:val="a5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BC">
              <w:rPr>
                <w:rFonts w:ascii="Times New Roman" w:hAnsi="Times New Roman" w:cs="Times New Roman"/>
                <w:sz w:val="24"/>
                <w:szCs w:val="24"/>
              </w:rPr>
              <w:t>3. Если иное не предусмотрено законом или договором, лицо, осуществлявшее разработку, производство и (или) техническое обслуживание умного робота несет ответственность в соответствии с настоящей статьей независимо от наличия вины.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C" w:rsidRPr="00A536BC" w:rsidRDefault="00A536BC" w:rsidP="00FC382E">
            <w:pPr>
              <w:pStyle w:val="a5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C382E">
              <w:rPr>
                <w:rFonts w:ascii="Times New Roman" w:hAnsi="Times New Roman" w:cs="Times New Roman"/>
                <w:sz w:val="24"/>
                <w:szCs w:val="24"/>
              </w:rPr>
              <w:t xml:space="preserve"> 127-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проекта исключить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C" w:rsidRPr="00A536BC" w:rsidRDefault="00A536BC" w:rsidP="00FC382E">
            <w:pPr>
              <w:jc w:val="both"/>
              <w:rPr>
                <w:sz w:val="24"/>
                <w:szCs w:val="24"/>
                <w:lang w:eastAsia="en-US"/>
              </w:rPr>
            </w:pPr>
            <w:r w:rsidRPr="00FC382E">
              <w:rPr>
                <w:sz w:val="24"/>
                <w:szCs w:val="24"/>
                <w:lang w:eastAsia="en-US"/>
              </w:rPr>
              <w:t>Не предмет регулирования данной статьи</w:t>
            </w:r>
            <w:r>
              <w:rPr>
                <w:sz w:val="24"/>
                <w:szCs w:val="24"/>
                <w:lang w:eastAsia="en-US"/>
              </w:rPr>
              <w:t xml:space="preserve">. Так, глава 3 ГК РК общая часть регулирует правовое положения объекта гражданских прав, а именно определяет </w:t>
            </w:r>
            <w:r w:rsidRPr="00FC382E">
              <w:rPr>
                <w:sz w:val="24"/>
                <w:szCs w:val="24"/>
              </w:rPr>
              <w:t xml:space="preserve">имущество или иное благо, по поводу которого складывается </w:t>
            </w:r>
            <w:r w:rsidRPr="00FC382E">
              <w:rPr>
                <w:bCs/>
                <w:sz w:val="24"/>
                <w:szCs w:val="24"/>
              </w:rPr>
              <w:t>гражданское</w:t>
            </w:r>
            <w:r w:rsidRPr="00FC382E">
              <w:rPr>
                <w:sz w:val="24"/>
                <w:szCs w:val="24"/>
              </w:rPr>
              <w:t xml:space="preserve"> правоотношение</w:t>
            </w:r>
            <w:r>
              <w:rPr>
                <w:sz w:val="24"/>
                <w:szCs w:val="24"/>
              </w:rPr>
              <w:t xml:space="preserve">. Вопросы возмещения вреда, причинённого источником повышенной опасности урегулированы </w:t>
            </w:r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</w:rPr>
              <w:t xml:space="preserve"> 931 ГКРК (особенная часть) и не нуждаются в дополнительном уточнении.   </w:t>
            </w:r>
          </w:p>
        </w:tc>
      </w:tr>
      <w:tr w:rsidR="00E530D3" w:rsidRPr="00A536BC" w:rsidTr="00726F38">
        <w:trPr>
          <w:gridAfter w:val="1"/>
          <w:wAfter w:w="23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C" w:rsidRPr="00A536BC" w:rsidRDefault="00E530D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C" w:rsidRPr="00A536BC" w:rsidRDefault="00A536BC" w:rsidP="00A536BC">
            <w:pPr>
              <w:rPr>
                <w:sz w:val="24"/>
                <w:szCs w:val="24"/>
              </w:rPr>
            </w:pPr>
            <w:r w:rsidRPr="00A536BC">
              <w:rPr>
                <w:sz w:val="24"/>
                <w:szCs w:val="24"/>
              </w:rPr>
              <w:t>Статья 127-</w:t>
            </w:r>
            <w:r>
              <w:rPr>
                <w:sz w:val="24"/>
                <w:szCs w:val="24"/>
              </w:rPr>
              <w:t>4</w:t>
            </w:r>
            <w:r w:rsidRPr="00A536BC">
              <w:rPr>
                <w:sz w:val="24"/>
                <w:szCs w:val="24"/>
              </w:rPr>
              <w:t>.</w:t>
            </w:r>
          </w:p>
          <w:p w:rsidR="00A536BC" w:rsidRPr="00A536BC" w:rsidRDefault="00A536BC" w:rsidP="00A536BC">
            <w:pPr>
              <w:rPr>
                <w:sz w:val="24"/>
                <w:szCs w:val="24"/>
              </w:rPr>
            </w:pPr>
          </w:p>
          <w:p w:rsidR="00A536BC" w:rsidRPr="00A536BC" w:rsidRDefault="00A536BC" w:rsidP="00A536BC">
            <w:pPr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C" w:rsidRPr="00A536BC" w:rsidRDefault="00A536BC" w:rsidP="00A536BC">
            <w:pPr>
              <w:rPr>
                <w:sz w:val="24"/>
                <w:szCs w:val="24"/>
              </w:rPr>
            </w:pPr>
            <w:r w:rsidRPr="00A536BC">
              <w:rPr>
                <w:sz w:val="24"/>
                <w:szCs w:val="24"/>
              </w:rPr>
              <w:t>Статья 127-</w:t>
            </w:r>
            <w:r>
              <w:rPr>
                <w:sz w:val="24"/>
                <w:szCs w:val="24"/>
              </w:rPr>
              <w:t>4</w:t>
            </w:r>
            <w:r w:rsidRPr="00A536BC">
              <w:rPr>
                <w:sz w:val="24"/>
                <w:szCs w:val="24"/>
              </w:rPr>
              <w:t>.</w:t>
            </w:r>
          </w:p>
          <w:p w:rsidR="00A536BC" w:rsidRPr="00A536BC" w:rsidRDefault="00A536BC" w:rsidP="00A536BC">
            <w:pPr>
              <w:rPr>
                <w:sz w:val="24"/>
                <w:szCs w:val="24"/>
              </w:rPr>
            </w:pPr>
          </w:p>
          <w:p w:rsidR="00A536BC" w:rsidRPr="00A536BC" w:rsidRDefault="00A536BC" w:rsidP="00A536BC">
            <w:pPr>
              <w:rPr>
                <w:sz w:val="24"/>
                <w:szCs w:val="24"/>
              </w:rPr>
            </w:pPr>
            <w:r w:rsidRPr="00A536BC">
              <w:rPr>
                <w:sz w:val="24"/>
                <w:szCs w:val="24"/>
              </w:rPr>
              <w:t>Отсутствует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C" w:rsidRPr="00A536BC" w:rsidRDefault="00A536BC" w:rsidP="00A536BC">
            <w:pPr>
              <w:pStyle w:val="a5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BC">
              <w:rPr>
                <w:rFonts w:ascii="Times New Roman" w:hAnsi="Times New Roman" w:cs="Times New Roman"/>
                <w:sz w:val="24"/>
                <w:szCs w:val="24"/>
              </w:rPr>
              <w:t>Статья 127-4. Управление умным роботом</w:t>
            </w:r>
          </w:p>
          <w:p w:rsidR="00A536BC" w:rsidRPr="00A536BC" w:rsidRDefault="00A536BC" w:rsidP="00A536BC">
            <w:pPr>
              <w:pStyle w:val="a5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BC">
              <w:rPr>
                <w:rFonts w:ascii="Times New Roman" w:hAnsi="Times New Roman" w:cs="Times New Roman"/>
                <w:sz w:val="24"/>
                <w:szCs w:val="24"/>
              </w:rPr>
              <w:t xml:space="preserve">1. Если иное не предусмотрено договором между собственником и владельцем умного робота, управление умным роботом осуществляется его непосредственным владельцем. </w:t>
            </w:r>
          </w:p>
          <w:p w:rsidR="00A536BC" w:rsidRPr="00A536BC" w:rsidRDefault="00A536BC" w:rsidP="00A536BC">
            <w:pPr>
              <w:pStyle w:val="a5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BC">
              <w:rPr>
                <w:rFonts w:ascii="Times New Roman" w:hAnsi="Times New Roman" w:cs="Times New Roman"/>
                <w:sz w:val="24"/>
                <w:szCs w:val="24"/>
              </w:rPr>
              <w:t>2. Управление умным роботом осуществляется посредством изменения параметров программы для ЭВМ, базы данных и (или) информационной системы умного робота.</w:t>
            </w:r>
          </w:p>
          <w:p w:rsidR="00A536BC" w:rsidRPr="00A536BC" w:rsidRDefault="00A536BC" w:rsidP="00A536BC">
            <w:pPr>
              <w:pStyle w:val="a5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Лицо, управляющее умным роботом, имеет право под свою ответственность привлекать третьих лиц к осуществлению такого управления.</w:t>
            </w:r>
          </w:p>
          <w:p w:rsidR="00A536BC" w:rsidRPr="00A536BC" w:rsidRDefault="00A536BC" w:rsidP="00A536BC">
            <w:pPr>
              <w:pStyle w:val="a5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BC">
              <w:rPr>
                <w:rFonts w:ascii="Times New Roman" w:hAnsi="Times New Roman" w:cs="Times New Roman"/>
                <w:sz w:val="24"/>
                <w:szCs w:val="24"/>
              </w:rPr>
              <w:t>4. Не являются управлением умным роботом любые действия, связанные с изменением функциональности и (или) изменением модели умного робота. Собственникам и владельцам умных роботов запрещается вносить изменения в модель умного робота, определенную в едином государственном реестре умных роботов. В случае внесения таких изменений, данное лицо (собственник или владелец, в зависимости от ситуации), обязано обеспечить приостановление деятельности умного робота до внесения соответствующих изменений в реестр.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C" w:rsidRPr="00FC382E" w:rsidRDefault="00A536BC" w:rsidP="00FC382E">
            <w:pPr>
              <w:pStyle w:val="a5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C382E">
              <w:rPr>
                <w:rFonts w:ascii="Times New Roman" w:hAnsi="Times New Roman" w:cs="Times New Roman"/>
                <w:sz w:val="24"/>
                <w:szCs w:val="24"/>
              </w:rPr>
              <w:t xml:space="preserve"> 127-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проекта исключить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C" w:rsidRDefault="00A536BC" w:rsidP="00FC382E">
            <w:pPr>
              <w:jc w:val="both"/>
              <w:rPr>
                <w:sz w:val="24"/>
                <w:szCs w:val="24"/>
              </w:rPr>
            </w:pPr>
            <w:r w:rsidRPr="00FC382E">
              <w:rPr>
                <w:sz w:val="24"/>
                <w:szCs w:val="24"/>
                <w:lang w:eastAsia="en-US"/>
              </w:rPr>
              <w:t>Не предмет регулирования данной статьи</w:t>
            </w:r>
            <w:r>
              <w:rPr>
                <w:sz w:val="24"/>
                <w:szCs w:val="24"/>
                <w:lang w:eastAsia="en-US"/>
              </w:rPr>
              <w:t xml:space="preserve">. Так, глава 3 ГК РК общая часть регулирует правовое положения объекта гражданских прав, а именно определяет </w:t>
            </w:r>
            <w:r w:rsidRPr="00FC382E">
              <w:rPr>
                <w:sz w:val="24"/>
                <w:szCs w:val="24"/>
              </w:rPr>
              <w:t xml:space="preserve">имущество или иное благо, по поводу которого складывается </w:t>
            </w:r>
            <w:r w:rsidRPr="00FC382E">
              <w:rPr>
                <w:bCs/>
                <w:sz w:val="24"/>
                <w:szCs w:val="24"/>
              </w:rPr>
              <w:t>гражданское</w:t>
            </w:r>
            <w:r w:rsidRPr="00FC382E">
              <w:rPr>
                <w:sz w:val="24"/>
                <w:szCs w:val="24"/>
              </w:rPr>
              <w:t xml:space="preserve"> правоотношение</w:t>
            </w:r>
            <w:r>
              <w:rPr>
                <w:sz w:val="24"/>
                <w:szCs w:val="24"/>
              </w:rPr>
              <w:t xml:space="preserve">. </w:t>
            </w:r>
          </w:p>
          <w:p w:rsidR="00A536BC" w:rsidRDefault="00A536BC" w:rsidP="00FC382E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A536BC" w:rsidRPr="00FC382E" w:rsidRDefault="00A536BC" w:rsidP="00FC382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Порядок управления умным роботом целесообразно определить в правилах и технических регламентах. </w:t>
            </w:r>
          </w:p>
        </w:tc>
      </w:tr>
      <w:tr w:rsidR="00B46671" w:rsidRPr="00A536BC" w:rsidTr="00726F38">
        <w:trPr>
          <w:gridAfter w:val="1"/>
          <w:wAfter w:w="23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C" w:rsidRPr="00A536BC" w:rsidRDefault="00E530D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C" w:rsidRPr="00A536BC" w:rsidRDefault="00E530D3" w:rsidP="00A53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Абзац 2 п 3 </w:t>
            </w:r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</w:rPr>
              <w:t xml:space="preserve"> 152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D3" w:rsidRPr="00EC527C" w:rsidRDefault="00E530D3" w:rsidP="00E530D3">
            <w:pPr>
              <w:ind w:firstLine="142"/>
              <w:jc w:val="both"/>
              <w:rPr>
                <w:sz w:val="24"/>
                <w:szCs w:val="24"/>
              </w:rPr>
            </w:pPr>
            <w:r w:rsidRPr="00EC527C">
              <w:rPr>
                <w:sz w:val="24"/>
                <w:szCs w:val="24"/>
              </w:rPr>
              <w:t xml:space="preserve">К совершению сделки в письменной форме приравнивается, если иное не установлено </w:t>
            </w:r>
            <w:r w:rsidRPr="00EC527C">
              <w:rPr>
                <w:sz w:val="24"/>
                <w:szCs w:val="24"/>
              </w:rPr>
              <w:lastRenderedPageBreak/>
              <w:t xml:space="preserve">законодательством или соглашением сторон, обмен письмами, телеграммами, телефонограммами, </w:t>
            </w:r>
            <w:proofErr w:type="spellStart"/>
            <w:r w:rsidRPr="00EC527C">
              <w:rPr>
                <w:sz w:val="24"/>
                <w:szCs w:val="24"/>
              </w:rPr>
              <w:t>телетайпограммами</w:t>
            </w:r>
            <w:proofErr w:type="spellEnd"/>
            <w:r w:rsidRPr="00EC527C">
              <w:rPr>
                <w:sz w:val="24"/>
                <w:szCs w:val="24"/>
              </w:rPr>
              <w:t xml:space="preserve">, факсами, электронными документами, электронными сообщениями или иными документами, определяющими субъектов и содержание их волеизъявления. </w:t>
            </w:r>
          </w:p>
          <w:p w:rsidR="00A536BC" w:rsidRPr="00A536BC" w:rsidRDefault="00A536BC" w:rsidP="00A536BC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C" w:rsidRPr="00A536BC" w:rsidRDefault="00E530D3" w:rsidP="00A536BC">
            <w:pPr>
              <w:pStyle w:val="a5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совершению сделки в письменной форме приравнивается, если иное не установлено </w:t>
            </w:r>
            <w:r w:rsidRPr="00EC5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законодательством или соглашением сторон, обмен письмами, телеграммами, телефонограммами, </w:t>
            </w:r>
            <w:proofErr w:type="spellStart"/>
            <w:r w:rsidRPr="00EC527C">
              <w:rPr>
                <w:rFonts w:ascii="Times New Roman" w:hAnsi="Times New Roman" w:cs="Times New Roman"/>
                <w:sz w:val="24"/>
                <w:szCs w:val="24"/>
              </w:rPr>
              <w:t>телетайпограммами</w:t>
            </w:r>
            <w:proofErr w:type="spellEnd"/>
            <w:r w:rsidRPr="00EC527C">
              <w:rPr>
                <w:rFonts w:ascii="Times New Roman" w:hAnsi="Times New Roman" w:cs="Times New Roman"/>
                <w:sz w:val="24"/>
                <w:szCs w:val="24"/>
              </w:rPr>
              <w:t xml:space="preserve">, факсами, </w:t>
            </w:r>
            <w:hyperlink r:id="rId6" w:history="1">
              <w:r w:rsidRPr="00EC527C">
                <w:rPr>
                  <w:rFonts w:ascii="Times New Roman" w:hAnsi="Times New Roman" w:cs="Times New Roman"/>
                  <w:sz w:val="24"/>
                  <w:szCs w:val="24"/>
                </w:rPr>
                <w:t>электронными документами</w:t>
              </w:r>
            </w:hyperlink>
            <w:r w:rsidRPr="00EC527C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электронными сообщениями, </w:t>
            </w:r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 посредством устройств сотовой связи,</w:t>
            </w:r>
            <w:r w:rsidRPr="00EC5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биометрической подписью </w:t>
            </w:r>
            <w:r w:rsidRPr="00EC527C">
              <w:rPr>
                <w:rFonts w:ascii="Times New Roman" w:hAnsi="Times New Roman" w:cs="Times New Roman"/>
                <w:sz w:val="24"/>
                <w:szCs w:val="24"/>
              </w:rPr>
              <w:t xml:space="preserve">или иными документами, определяющими субъектов и содержание их волеизъявления, </w:t>
            </w:r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>гарантирующими неизменность и сохранность первоначального документа.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3D" w:rsidRDefault="00E530D3" w:rsidP="00142E3D">
            <w:pPr>
              <w:pStyle w:val="a5"/>
              <w:spacing w:after="0"/>
              <w:ind w:right="-185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том числе посредством устройств сотовой связи, </w:t>
            </w:r>
            <w:r w:rsidRPr="00E530D3">
              <w:rPr>
                <w:rFonts w:ascii="Times New Roman" w:hAnsi="Times New Roman" w:cs="Times New Roman"/>
                <w:sz w:val="24"/>
                <w:szCs w:val="24"/>
              </w:rPr>
              <w:t xml:space="preserve">биометрической подписью» </w:t>
            </w:r>
            <w:r w:rsidRPr="00E53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«гарантирующими неизменность и сохранность первоначального документа»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исключить. </w:t>
            </w:r>
          </w:p>
          <w:p w:rsidR="00142E3D" w:rsidRDefault="00142E3D" w:rsidP="00142E3D">
            <w:pPr>
              <w:pStyle w:val="a5"/>
              <w:spacing w:after="0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E3D" w:rsidRPr="00E530D3" w:rsidRDefault="00142E3D" w:rsidP="00142E3D">
            <w:pPr>
              <w:pStyle w:val="a5"/>
              <w:spacing w:after="0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внести изменения по тексту.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C" w:rsidRPr="00FC382E" w:rsidRDefault="00E530D3" w:rsidP="00FC382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Ст152 определяет способы совершения в письменной форме, способы определения волеизъявления субъектов, а не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способ заверения текста документа. </w:t>
            </w:r>
          </w:p>
        </w:tc>
      </w:tr>
      <w:tr w:rsidR="00B46671" w:rsidRPr="00A536BC" w:rsidTr="00B46671">
        <w:tc>
          <w:tcPr>
            <w:tcW w:w="14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671" w:rsidRDefault="00B46671" w:rsidP="00B46671">
            <w:pPr>
              <w:jc w:val="center"/>
              <w:rPr>
                <w:sz w:val="24"/>
                <w:szCs w:val="24"/>
                <w:lang w:eastAsia="en-US"/>
              </w:rPr>
            </w:pPr>
            <w:r w:rsidRPr="00EC527C">
              <w:rPr>
                <w:b/>
                <w:sz w:val="24"/>
                <w:szCs w:val="24"/>
              </w:rPr>
              <w:lastRenderedPageBreak/>
              <w:t>Закон Республики Казахстан «О платежах и платежных системах» от 26 июля 2016 года</w:t>
            </w:r>
          </w:p>
        </w:tc>
      </w:tr>
      <w:tr w:rsidR="00726F38" w:rsidRPr="00A536BC" w:rsidTr="00726F38">
        <w:trPr>
          <w:gridAfter w:val="1"/>
          <w:wAfter w:w="23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38" w:rsidRDefault="00726F38" w:rsidP="00726F3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38" w:rsidRDefault="00726F38" w:rsidP="00726F38">
            <w:pPr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38" w:rsidRPr="00EC527C" w:rsidRDefault="00726F38" w:rsidP="00726F38">
            <w:pPr>
              <w:shd w:val="clear" w:color="auto" w:fill="FFFFFF"/>
              <w:ind w:firstLine="142"/>
              <w:jc w:val="both"/>
              <w:textAlignment w:val="baseline"/>
              <w:outlineLvl w:val="2"/>
              <w:rPr>
                <w:rStyle w:val="s1"/>
                <w:sz w:val="24"/>
                <w:szCs w:val="24"/>
              </w:rPr>
            </w:pPr>
            <w:r w:rsidRPr="00EC527C">
              <w:rPr>
                <w:rStyle w:val="s1"/>
                <w:sz w:val="24"/>
                <w:szCs w:val="24"/>
              </w:rPr>
              <w:t>Статья 1. Основные понятия, используемые в настоящем Законе</w:t>
            </w:r>
          </w:p>
          <w:p w:rsidR="00726F38" w:rsidRPr="00EC527C" w:rsidRDefault="00726F38" w:rsidP="00726F38">
            <w:pPr>
              <w:ind w:firstLine="142"/>
              <w:jc w:val="both"/>
              <w:rPr>
                <w:b/>
                <w:sz w:val="24"/>
                <w:szCs w:val="24"/>
              </w:rPr>
            </w:pPr>
            <w:r w:rsidRPr="00EC527C">
              <w:rPr>
                <w:rStyle w:val="s1"/>
                <w:b/>
                <w:sz w:val="24"/>
                <w:szCs w:val="24"/>
              </w:rPr>
              <w:t>40-1) Отсутствует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38" w:rsidRPr="00EC527C" w:rsidRDefault="00726F38" w:rsidP="00726F38">
            <w:pPr>
              <w:shd w:val="clear" w:color="auto" w:fill="FFFFFF"/>
              <w:ind w:firstLine="142"/>
              <w:jc w:val="both"/>
              <w:textAlignment w:val="baseline"/>
              <w:outlineLvl w:val="2"/>
              <w:rPr>
                <w:rStyle w:val="s1"/>
                <w:sz w:val="24"/>
                <w:szCs w:val="24"/>
              </w:rPr>
            </w:pPr>
            <w:r w:rsidRPr="00EC527C">
              <w:rPr>
                <w:rStyle w:val="s1"/>
                <w:sz w:val="24"/>
                <w:szCs w:val="24"/>
              </w:rPr>
              <w:t>Статья 1. Основные понятия, используемые в настоящем Законе</w:t>
            </w:r>
          </w:p>
          <w:p w:rsidR="00726F38" w:rsidRPr="00B46671" w:rsidRDefault="00726F38" w:rsidP="00726F38">
            <w:pPr>
              <w:pStyle w:val="a5"/>
              <w:spacing w:after="0"/>
              <w:ind w:firstLine="142"/>
              <w:jc w:val="both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EC527C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 xml:space="preserve">40-1) технологическая платформа – информационно-технологическая среда, с использованием которой поставщиками платежных </w:t>
            </w:r>
            <w:proofErr w:type="gramStart"/>
            <w:r w:rsidRPr="00EC527C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услуг  предоставляются</w:t>
            </w:r>
            <w:proofErr w:type="gramEnd"/>
            <w:r w:rsidRPr="00EC527C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527C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платежные услуги дистанционным способом клиентам, идентифицированным посредством использования идентификационных средств, при наличии согласия клиента на сбор, обработку персональных данных.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38" w:rsidRPr="00B46671" w:rsidRDefault="00726F38" w:rsidP="00726F38">
            <w:pPr>
              <w:pStyle w:val="a5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Пп40-1) Исключить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38" w:rsidRDefault="00726F38" w:rsidP="00726F38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Страховыми организациями не поддерживается внесённое предложение: </w:t>
            </w:r>
          </w:p>
          <w:p w:rsidR="00726F38" w:rsidRDefault="00726F38" w:rsidP="00726F38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Законодательством РК уже предусмотрены правила обмена информацией при заключении договоров страхования с использованием интернет ресурсов страховых организаций, и процесс осуществления платежей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отлажен, работает и не нуждается в дополнительной корректировке.  Помимо этого, законодательством РК установлена обязанность страховых организаций иметь интернет ресурс для заключения договоров обязательного страхования. </w:t>
            </w:r>
          </w:p>
          <w:p w:rsidR="00726F38" w:rsidRDefault="00726F38" w:rsidP="00726F38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Создание такой платформы по сути является созданием единого </w:t>
            </w:r>
            <w:proofErr w:type="gramStart"/>
            <w:r>
              <w:rPr>
                <w:sz w:val="24"/>
                <w:szCs w:val="24"/>
                <w:lang w:eastAsia="en-US"/>
              </w:rPr>
              <w:t>государственного  агента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 заключению договоров страхования  нарушает принцип свободы предпринимательства.  </w:t>
            </w:r>
          </w:p>
        </w:tc>
      </w:tr>
      <w:tr w:rsidR="00726F38" w:rsidRPr="00A536BC" w:rsidTr="00726F38">
        <w:trPr>
          <w:gridAfter w:val="1"/>
          <w:wAfter w:w="23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38" w:rsidRDefault="00726F38" w:rsidP="00726F3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38" w:rsidRDefault="00726F38" w:rsidP="00726F38">
            <w:pPr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38" w:rsidRPr="00142E3D" w:rsidRDefault="00726F38" w:rsidP="00726F38">
            <w:pPr>
              <w:ind w:firstLine="142"/>
              <w:jc w:val="both"/>
              <w:rPr>
                <w:sz w:val="24"/>
                <w:szCs w:val="24"/>
              </w:rPr>
            </w:pPr>
            <w:r w:rsidRPr="00142E3D">
              <w:rPr>
                <w:rStyle w:val="s1"/>
                <w:sz w:val="24"/>
                <w:szCs w:val="24"/>
              </w:rPr>
              <w:t xml:space="preserve">П ст4 22-1) </w:t>
            </w:r>
            <w:r w:rsidRPr="00142E3D">
              <w:rPr>
                <w:sz w:val="24"/>
                <w:szCs w:val="24"/>
              </w:rPr>
              <w:t>отсутствует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38" w:rsidRPr="00B46671" w:rsidRDefault="00726F38" w:rsidP="00726F38">
            <w:pPr>
              <w:pStyle w:val="a5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67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22-1) правила организации деятельности технологической платформы при оказании банковских, платежных и иных финансовых услуг.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38" w:rsidRPr="00B46671" w:rsidRDefault="00726F38" w:rsidP="00726F38">
            <w:pPr>
              <w:pStyle w:val="a5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671">
              <w:rPr>
                <w:rFonts w:ascii="Times New Roman" w:hAnsi="Times New Roman" w:cs="Times New Roman"/>
                <w:sz w:val="24"/>
                <w:szCs w:val="24"/>
              </w:rPr>
              <w:t>Слова «</w:t>
            </w:r>
            <w:r w:rsidRPr="00B4667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оказании банковских, платежных и иных финансовых услуг</w:t>
            </w:r>
            <w:r w:rsidRPr="00B46671">
              <w:rPr>
                <w:rFonts w:ascii="Times New Roman" w:hAnsi="Times New Roman" w:cs="Times New Roman"/>
                <w:sz w:val="24"/>
                <w:szCs w:val="24"/>
              </w:rPr>
              <w:t xml:space="preserve">» заменить словами «при совершении платежей».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38" w:rsidRDefault="00726F38" w:rsidP="00726F38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Редакционное уточнение. Закон «О платежах» определят порядок платежей, а не порядок оказания банковских, и финансовых услуг. </w:t>
            </w:r>
          </w:p>
        </w:tc>
      </w:tr>
      <w:tr w:rsidR="00726F38" w:rsidRPr="00A536BC" w:rsidTr="00726F38">
        <w:trPr>
          <w:gridAfter w:val="1"/>
          <w:wAfter w:w="23" w:type="dxa"/>
        </w:trPr>
        <w:tc>
          <w:tcPr>
            <w:tcW w:w="14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38" w:rsidRDefault="00726F38" w:rsidP="00726F38">
            <w:pPr>
              <w:ind w:left="28" w:hanging="28"/>
              <w:jc w:val="center"/>
              <w:rPr>
                <w:sz w:val="24"/>
                <w:szCs w:val="24"/>
                <w:lang w:eastAsia="en-US"/>
              </w:rPr>
            </w:pPr>
            <w:r w:rsidRPr="00EC527C">
              <w:rPr>
                <w:b/>
                <w:sz w:val="24"/>
                <w:szCs w:val="24"/>
              </w:rPr>
              <w:t>Закон Республики Казахстан от 18 декабря 2000 года № 126-II «О страховой деятельности»</w:t>
            </w:r>
          </w:p>
        </w:tc>
      </w:tr>
      <w:tr w:rsidR="00726F38" w:rsidRPr="00A536BC" w:rsidTr="00726F38">
        <w:trPr>
          <w:gridAfter w:val="1"/>
          <w:wAfter w:w="23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38" w:rsidRDefault="00726F38" w:rsidP="00726F3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38" w:rsidRDefault="00726F38" w:rsidP="00726F38">
            <w:pPr>
              <w:rPr>
                <w:sz w:val="24"/>
                <w:szCs w:val="24"/>
              </w:rPr>
            </w:pPr>
            <w:r w:rsidRPr="00EC527C">
              <w:rPr>
                <w:rStyle w:val="s1"/>
                <w:sz w:val="24"/>
                <w:szCs w:val="24"/>
              </w:rPr>
              <w:t>Статья 79, пункт 6, подпункт 7)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38" w:rsidRPr="00EC527C" w:rsidRDefault="00726F38" w:rsidP="00726F38">
            <w:pPr>
              <w:ind w:firstLine="142"/>
              <w:jc w:val="both"/>
              <w:rPr>
                <w:sz w:val="24"/>
                <w:szCs w:val="24"/>
              </w:rPr>
            </w:pPr>
            <w:r w:rsidRPr="00EC527C">
              <w:rPr>
                <w:rStyle w:val="s1"/>
                <w:sz w:val="24"/>
                <w:szCs w:val="24"/>
              </w:rPr>
              <w:t>Статья 79. Порядок создания и основные функции организации по формированию и ведению базы данных</w:t>
            </w:r>
            <w:r w:rsidRPr="00EC527C">
              <w:rPr>
                <w:sz w:val="24"/>
                <w:szCs w:val="24"/>
              </w:rPr>
              <w:t xml:space="preserve"> 6. Организация в своей деятельности обязана:</w:t>
            </w:r>
          </w:p>
          <w:p w:rsidR="00726F38" w:rsidRDefault="00726F38" w:rsidP="00726F38">
            <w:pPr>
              <w:ind w:firstLine="142"/>
              <w:jc w:val="both"/>
              <w:rPr>
                <w:rStyle w:val="s1"/>
                <w:b/>
                <w:sz w:val="24"/>
                <w:szCs w:val="24"/>
              </w:rPr>
            </w:pPr>
            <w:r w:rsidRPr="00EC527C">
              <w:rPr>
                <w:sz w:val="24"/>
                <w:szCs w:val="24"/>
              </w:rPr>
              <w:t xml:space="preserve">7) предоставить страхователю (застрахованному, выгодоприобретателю) </w:t>
            </w:r>
            <w:r w:rsidRPr="00EC527C">
              <w:rPr>
                <w:sz w:val="24"/>
                <w:szCs w:val="24"/>
              </w:rPr>
              <w:lastRenderedPageBreak/>
              <w:t>доступ к информационной системе организации для просмотра информации по договорам страхования в электронной форме, заключенным с данным страхователем, круглосуточно в режиме реального времени через личный кабинет пользователя на интернет-ресурсе организации в случаях, предусмотренных законодательными актами Республики Казахстан;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38" w:rsidRPr="00EC527C" w:rsidRDefault="00726F38" w:rsidP="00726F38">
            <w:pPr>
              <w:ind w:firstLine="142"/>
              <w:jc w:val="both"/>
              <w:rPr>
                <w:sz w:val="24"/>
                <w:szCs w:val="24"/>
              </w:rPr>
            </w:pPr>
            <w:r w:rsidRPr="00EC527C">
              <w:rPr>
                <w:sz w:val="24"/>
                <w:szCs w:val="24"/>
              </w:rPr>
              <w:lastRenderedPageBreak/>
              <w:t xml:space="preserve">Статья 79. Порядок создания и основные функции организации по формированию и ведению базы данных </w:t>
            </w:r>
          </w:p>
          <w:p w:rsidR="00726F38" w:rsidRPr="00EC527C" w:rsidRDefault="00726F38" w:rsidP="00726F38">
            <w:pPr>
              <w:ind w:firstLine="142"/>
              <w:jc w:val="both"/>
              <w:rPr>
                <w:sz w:val="24"/>
                <w:szCs w:val="24"/>
              </w:rPr>
            </w:pPr>
            <w:r w:rsidRPr="00EC527C">
              <w:rPr>
                <w:sz w:val="24"/>
                <w:szCs w:val="24"/>
              </w:rPr>
              <w:t>6. Организация в своей деятельности обязана:</w:t>
            </w:r>
          </w:p>
          <w:p w:rsidR="00726F38" w:rsidRPr="00B46671" w:rsidRDefault="00726F38" w:rsidP="00726F38">
            <w:pPr>
              <w:pStyle w:val="a5"/>
              <w:spacing w:after="0"/>
              <w:ind w:firstLine="142"/>
              <w:jc w:val="both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EC527C">
              <w:rPr>
                <w:rFonts w:ascii="Times New Roman" w:hAnsi="Times New Roman" w:cs="Times New Roman"/>
                <w:sz w:val="24"/>
                <w:szCs w:val="24"/>
              </w:rPr>
              <w:t xml:space="preserve">7) предоставить страхователю (застрахованному, выгодоприобретателю) </w:t>
            </w:r>
            <w:r w:rsidRPr="00EC5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 к информационной системе организации для просмотра информации по договорам страхования в электронной форме, заключенным с данным страхователем, круглосуточно в режиме реального времени через личный кабинет пользователя на интернет-ресурсе организации </w:t>
            </w:r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>и (или)</w:t>
            </w:r>
            <w:r w:rsidRPr="00EC5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через интернет-ресурс технологической платформы, на базе которой реализован процесс получения услуг электронным (дистанционным) способом</w:t>
            </w:r>
            <w:r w:rsidRPr="00EC527C">
              <w:rPr>
                <w:rFonts w:ascii="Times New Roman" w:hAnsi="Times New Roman" w:cs="Times New Roman"/>
                <w:sz w:val="24"/>
                <w:szCs w:val="24"/>
              </w:rPr>
              <w:t xml:space="preserve"> в случаях, предусмотренных законодательными актами Республики Казахстан;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38" w:rsidRPr="00B46671" w:rsidRDefault="00726F38" w:rsidP="00726F38">
            <w:pPr>
              <w:pStyle w:val="a5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«</w:t>
            </w:r>
            <w:r w:rsidRPr="00E9239D">
              <w:rPr>
                <w:rFonts w:ascii="Times New Roman" w:hAnsi="Times New Roman" w:cs="Times New Roman"/>
                <w:sz w:val="24"/>
                <w:szCs w:val="24"/>
              </w:rPr>
              <w:t>и (или)</w:t>
            </w:r>
            <w:r w:rsidRPr="00E923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через интернет-ресурс технологической платформы, на базе которой реализован процесс получения услуг электронным (дистанционным) способом</w:t>
            </w:r>
            <w:r w:rsidRPr="00E923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исключить.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38" w:rsidRDefault="00726F38" w:rsidP="00726F38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Страховыми организациями не поддерживается внесённое предложение: </w:t>
            </w:r>
          </w:p>
          <w:p w:rsidR="00726F38" w:rsidRDefault="00726F38" w:rsidP="00726F38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Законодательством РК уже предусмотрены правила обмена информацией при заключении договоров страхования с использованием интернет ресурсов страховых организаций, и процесс осуществления платежей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отлажен, работает и не нуждается в дополнительной корректировке.  Помимо этого, законодательством РК установлена обязанность страховых организаций иметь интернет ресурс для заключения договоров обязательного страхования. </w:t>
            </w:r>
          </w:p>
          <w:p w:rsidR="00726F38" w:rsidRDefault="00726F38" w:rsidP="00726F38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Создание такой платформы по сути является созданием единого </w:t>
            </w:r>
            <w:proofErr w:type="gramStart"/>
            <w:r>
              <w:rPr>
                <w:sz w:val="24"/>
                <w:szCs w:val="24"/>
                <w:lang w:eastAsia="en-US"/>
              </w:rPr>
              <w:t>государственного  агента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 заключению договоров страхования  нарушает принцип свободы предпринимательства.  </w:t>
            </w:r>
          </w:p>
          <w:p w:rsidR="00726F38" w:rsidRDefault="00726F38" w:rsidP="00726F38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Помимо этого, в связи с тем, что неясен статус </w:t>
            </w:r>
            <w:r w:rsidR="00A95B08">
              <w:rPr>
                <w:sz w:val="24"/>
                <w:szCs w:val="24"/>
                <w:lang w:eastAsia="en-US"/>
              </w:rPr>
              <w:t xml:space="preserve">технологической платформы, она не является участником страхового рынка и не является субъектом получения и поставщиком информации ни </w:t>
            </w:r>
            <w:proofErr w:type="gramStart"/>
            <w:r w:rsidR="00A95B08">
              <w:rPr>
                <w:sz w:val="24"/>
                <w:szCs w:val="24"/>
                <w:lang w:eastAsia="en-US"/>
              </w:rPr>
              <w:t>оператором  ЕСБД</w:t>
            </w:r>
            <w:proofErr w:type="gramEnd"/>
            <w:r w:rsidR="00A95B08">
              <w:rPr>
                <w:sz w:val="24"/>
                <w:szCs w:val="24"/>
                <w:lang w:eastAsia="en-US"/>
              </w:rPr>
              <w:t xml:space="preserve">.  </w:t>
            </w:r>
          </w:p>
        </w:tc>
      </w:tr>
      <w:tr w:rsidR="00A95B08" w:rsidRPr="00A536BC" w:rsidTr="00726F38">
        <w:trPr>
          <w:gridAfter w:val="1"/>
          <w:wAfter w:w="23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8" w:rsidRDefault="00A95B08" w:rsidP="00A95B0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8" w:rsidRPr="00EC527C" w:rsidRDefault="00A95B08" w:rsidP="00A95B08">
            <w:pPr>
              <w:ind w:firstLine="142"/>
              <w:jc w:val="both"/>
              <w:rPr>
                <w:rStyle w:val="s1"/>
                <w:sz w:val="24"/>
                <w:szCs w:val="24"/>
              </w:rPr>
            </w:pPr>
            <w:r w:rsidRPr="00EC527C">
              <w:rPr>
                <w:rStyle w:val="s1"/>
                <w:sz w:val="24"/>
                <w:szCs w:val="24"/>
              </w:rPr>
              <w:t>Статья 79, пункт 7, подпункт 7)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8" w:rsidRPr="00EC527C" w:rsidRDefault="00A95B08" w:rsidP="00A95B08">
            <w:pPr>
              <w:ind w:firstLine="142"/>
              <w:jc w:val="both"/>
              <w:rPr>
                <w:sz w:val="24"/>
                <w:szCs w:val="24"/>
              </w:rPr>
            </w:pPr>
            <w:r w:rsidRPr="00EC527C">
              <w:rPr>
                <w:sz w:val="24"/>
                <w:szCs w:val="24"/>
              </w:rPr>
              <w:t>7) размещение на своем интернет-ресурсе перечня интернет-ресурсов страховых организаций, используемых для заключения договоров страхования в электронной форме.</w:t>
            </w:r>
          </w:p>
          <w:p w:rsidR="00A95B08" w:rsidRPr="00EC527C" w:rsidRDefault="00A95B08" w:rsidP="00A95B08">
            <w:pPr>
              <w:ind w:firstLine="142"/>
              <w:jc w:val="both"/>
              <w:rPr>
                <w:rStyle w:val="s1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8" w:rsidRPr="00EC527C" w:rsidRDefault="00A95B08" w:rsidP="00A95B08">
            <w:pPr>
              <w:ind w:firstLine="142"/>
              <w:jc w:val="both"/>
              <w:rPr>
                <w:sz w:val="24"/>
                <w:szCs w:val="24"/>
              </w:rPr>
            </w:pPr>
            <w:r w:rsidRPr="00EC527C">
              <w:rPr>
                <w:sz w:val="24"/>
                <w:szCs w:val="24"/>
              </w:rPr>
              <w:t xml:space="preserve">) размещение на своем интернет-ресурсе перечня интернет-ресурсов страховых организаций </w:t>
            </w:r>
            <w:r w:rsidRPr="00EC527C">
              <w:rPr>
                <w:b/>
                <w:sz w:val="24"/>
                <w:szCs w:val="24"/>
              </w:rPr>
              <w:t>и (или)</w:t>
            </w:r>
            <w:r w:rsidRPr="00EC527C">
              <w:rPr>
                <w:sz w:val="24"/>
                <w:szCs w:val="24"/>
              </w:rPr>
              <w:t xml:space="preserve"> </w:t>
            </w:r>
            <w:r w:rsidRPr="00EC527C">
              <w:rPr>
                <w:b/>
                <w:bCs/>
                <w:sz w:val="24"/>
                <w:szCs w:val="24"/>
              </w:rPr>
              <w:t xml:space="preserve">интернет-ресурса технологической платформы, на базе которой реализован процесс получения услуг электронным </w:t>
            </w:r>
            <w:r w:rsidRPr="00EC527C">
              <w:rPr>
                <w:b/>
                <w:bCs/>
                <w:sz w:val="24"/>
                <w:szCs w:val="24"/>
              </w:rPr>
              <w:lastRenderedPageBreak/>
              <w:t>(дистанционным) способом</w:t>
            </w:r>
            <w:r w:rsidRPr="00EC527C">
              <w:rPr>
                <w:sz w:val="24"/>
                <w:szCs w:val="24"/>
              </w:rPr>
              <w:t xml:space="preserve"> для заключения договоров   страхования в электронной форме.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8" w:rsidRDefault="00A95B08" w:rsidP="00A95B08">
            <w:pPr>
              <w:pStyle w:val="a5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«</w:t>
            </w:r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>и (или)</w:t>
            </w:r>
            <w:r w:rsidRPr="00EC5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интернет-ресурса технологической платформы, на базе которой реализован процесс получения услуг электронным (дистанционным)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исключить.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8" w:rsidRDefault="00A95B08" w:rsidP="00A95B08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Страховыми организациями не поддерживается внесённое предложение: </w:t>
            </w:r>
          </w:p>
          <w:p w:rsidR="00A95B08" w:rsidRDefault="00A95B08" w:rsidP="00A95B08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Законодательством РК уже предусмотрены правила обмена информацией при заключении договоров страхования с использованием интернет ресурсов страховых организаций, и процесс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осуществления платежей отлажен, работает и не нуждается в дополнительной корректировке.  Помимо этого, законодательством РК установлена обязанность страховых организаций иметь интернет ресурс для заключения договоров обязательного страхования. </w:t>
            </w:r>
          </w:p>
          <w:p w:rsidR="00A95B08" w:rsidRDefault="00A95B08" w:rsidP="00A95B08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Создание такой платформы по сути является созданием единого </w:t>
            </w:r>
            <w:proofErr w:type="gramStart"/>
            <w:r>
              <w:rPr>
                <w:sz w:val="24"/>
                <w:szCs w:val="24"/>
                <w:lang w:eastAsia="en-US"/>
              </w:rPr>
              <w:t>государственного  агента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 заключению договоров страхования  нарушает принцип свободы предпринимательства.  </w:t>
            </w:r>
          </w:p>
          <w:p w:rsidR="00A95B08" w:rsidRDefault="00A95B08" w:rsidP="00A95B08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Помимо этого, в связи с тем, что неясен статус технологической платформы, она не является участником страхового рынка и не является субъектом получения и поставщиком информации ни </w:t>
            </w:r>
            <w:proofErr w:type="gramStart"/>
            <w:r>
              <w:rPr>
                <w:sz w:val="24"/>
                <w:szCs w:val="24"/>
                <w:lang w:eastAsia="en-US"/>
              </w:rPr>
              <w:t>оператором  ЕСБД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 </w:t>
            </w:r>
          </w:p>
        </w:tc>
      </w:tr>
      <w:tr w:rsidR="00A95B08" w:rsidRPr="00A536BC" w:rsidTr="00FE57AE">
        <w:trPr>
          <w:gridAfter w:val="1"/>
          <w:wAfter w:w="23" w:type="dxa"/>
        </w:trPr>
        <w:tc>
          <w:tcPr>
            <w:tcW w:w="14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8" w:rsidRDefault="00A95B08" w:rsidP="00A95B08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 w:rsidRPr="00EC527C">
              <w:rPr>
                <w:b/>
                <w:sz w:val="24"/>
                <w:szCs w:val="24"/>
              </w:rPr>
              <w:lastRenderedPageBreak/>
              <w:t xml:space="preserve">Закон Республики Казахстан «Об обязательном </w:t>
            </w:r>
            <w:r>
              <w:rPr>
                <w:b/>
                <w:sz w:val="24"/>
                <w:szCs w:val="24"/>
              </w:rPr>
              <w:t xml:space="preserve">страховании гражданско-правовой </w:t>
            </w:r>
            <w:r w:rsidRPr="00EC527C">
              <w:rPr>
                <w:b/>
                <w:sz w:val="24"/>
                <w:szCs w:val="24"/>
              </w:rPr>
              <w:t>ответственности</w:t>
            </w:r>
            <w:r>
              <w:rPr>
                <w:b/>
                <w:sz w:val="24"/>
                <w:szCs w:val="24"/>
              </w:rPr>
              <w:t xml:space="preserve"> владельцев транспортных средств</w:t>
            </w:r>
          </w:p>
        </w:tc>
      </w:tr>
      <w:tr w:rsidR="00A95B08" w:rsidRPr="00A536BC" w:rsidTr="00726F38">
        <w:trPr>
          <w:gridAfter w:val="1"/>
          <w:wAfter w:w="23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8" w:rsidRDefault="00A95B08" w:rsidP="00A95B0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8" w:rsidRPr="00EC527C" w:rsidRDefault="00A95B08" w:rsidP="00A95B08">
            <w:pPr>
              <w:ind w:firstLine="142"/>
              <w:jc w:val="both"/>
              <w:rPr>
                <w:rStyle w:val="s1"/>
                <w:sz w:val="24"/>
                <w:szCs w:val="24"/>
              </w:rPr>
            </w:pPr>
            <w:r w:rsidRPr="00EC527C">
              <w:rPr>
                <w:sz w:val="24"/>
                <w:szCs w:val="24"/>
              </w:rPr>
              <w:t>Статья 10, пункт 5-1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8" w:rsidRPr="00EC527C" w:rsidRDefault="00A95B08" w:rsidP="00A95B08">
            <w:pPr>
              <w:ind w:firstLine="142"/>
              <w:jc w:val="both"/>
              <w:rPr>
                <w:sz w:val="24"/>
                <w:szCs w:val="24"/>
              </w:rPr>
            </w:pPr>
            <w:r w:rsidRPr="00EC527C">
              <w:rPr>
                <w:sz w:val="24"/>
                <w:szCs w:val="24"/>
              </w:rPr>
              <w:t xml:space="preserve">Статья 10. Договор обязательного страхования ответственности владельцев транспортных средств и порядок его заключения </w:t>
            </w:r>
          </w:p>
          <w:p w:rsidR="00A95B08" w:rsidRPr="00EC527C" w:rsidRDefault="00A95B08" w:rsidP="00A95B08">
            <w:pPr>
              <w:ind w:firstLine="142"/>
              <w:jc w:val="both"/>
              <w:rPr>
                <w:sz w:val="24"/>
                <w:szCs w:val="24"/>
              </w:rPr>
            </w:pPr>
            <w:r w:rsidRPr="00EC527C">
              <w:rPr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8" w:rsidRPr="00EC527C" w:rsidRDefault="00A95B08" w:rsidP="00A95B08">
            <w:pPr>
              <w:ind w:firstLine="142"/>
              <w:jc w:val="both"/>
              <w:rPr>
                <w:sz w:val="24"/>
                <w:szCs w:val="24"/>
              </w:rPr>
            </w:pPr>
            <w:r w:rsidRPr="00EC527C">
              <w:rPr>
                <w:sz w:val="24"/>
                <w:szCs w:val="24"/>
              </w:rPr>
              <w:lastRenderedPageBreak/>
              <w:t xml:space="preserve">Статья 10. Договор обязательного страхования ответственности владельцев транспортных средств и порядок его заключения </w:t>
            </w:r>
          </w:p>
          <w:p w:rsidR="00A95B08" w:rsidRPr="00EC527C" w:rsidRDefault="00A95B08" w:rsidP="00A95B08">
            <w:pPr>
              <w:ind w:firstLine="142"/>
              <w:jc w:val="both"/>
              <w:rPr>
                <w:sz w:val="24"/>
                <w:szCs w:val="24"/>
              </w:rPr>
            </w:pPr>
            <w:r w:rsidRPr="00EC527C">
              <w:rPr>
                <w:sz w:val="24"/>
                <w:szCs w:val="24"/>
              </w:rPr>
              <w:lastRenderedPageBreak/>
              <w:t xml:space="preserve">5-1. Договор обязательного страхования ответственности владельцев транспортных средств по желанию страхователя может быть заключен путем письменного обращения к страховщику либо обмена информацией между страхователем и страховщиком в электронной форме с использованием </w:t>
            </w:r>
            <w:r w:rsidRPr="00EC527C">
              <w:rPr>
                <w:rStyle w:val="s20"/>
                <w:sz w:val="24"/>
                <w:szCs w:val="24"/>
              </w:rPr>
              <w:t>интернет</w:t>
            </w:r>
            <w:r w:rsidRPr="00EC527C">
              <w:rPr>
                <w:sz w:val="24"/>
                <w:szCs w:val="24"/>
              </w:rPr>
              <w:t>-ресурса страховщика и (или)</w:t>
            </w:r>
            <w:r w:rsidRPr="00EC527C">
              <w:rPr>
                <w:b/>
                <w:bCs/>
                <w:sz w:val="24"/>
                <w:szCs w:val="24"/>
              </w:rPr>
              <w:t xml:space="preserve"> через интернет-ресурс технологической платформы, на базе которой реализован процесс получения услуг электронным (дистанционным) способом в случаях, предусмотренных законами Республики Казахстан</w:t>
            </w:r>
            <w:r w:rsidRPr="00EC527C">
              <w:rPr>
                <w:sz w:val="24"/>
                <w:szCs w:val="24"/>
              </w:rPr>
              <w:t>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8" w:rsidRDefault="00A95B08" w:rsidP="00A95B08">
            <w:pPr>
              <w:pStyle w:val="a5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«</w:t>
            </w:r>
            <w:r w:rsidRPr="00EC5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через интернет-ресурс технологической платформы, на базе которой реализован процесс получения услуг электронным (дистанционным) </w:t>
            </w:r>
            <w:r w:rsidRPr="00EC5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способом в случаях, предусмотренных законами Республики Казахстан</w:t>
            </w:r>
            <w:r w:rsidRPr="00EC5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E57AE">
              <w:rPr>
                <w:rFonts w:ascii="Times New Roman" w:hAnsi="Times New Roman" w:cs="Times New Roman"/>
                <w:sz w:val="24"/>
                <w:szCs w:val="24"/>
              </w:rPr>
              <w:t xml:space="preserve"> исключить.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AE" w:rsidRDefault="00FE57AE" w:rsidP="00FE57AE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Страховыми организациями не поддерживается внесённое предложение: </w:t>
            </w:r>
          </w:p>
          <w:p w:rsidR="00FE57AE" w:rsidRDefault="00FE57AE" w:rsidP="00FE57AE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Законодательством РК уже предусмотрены правила обмена информацией при заключении договоров страхования с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использованием интернет ресурсов страховых организаций, и процесс осуществления платежей отлажен, работает и не нуждается в дополнительной корректировке.  Помимо этого, законодательством РК установлена обязанность страховых организаций иметь интернет ресурс для заключения договоров обязательного страхования. </w:t>
            </w:r>
          </w:p>
          <w:p w:rsidR="00FE57AE" w:rsidRDefault="00FE57AE" w:rsidP="00FE57AE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Создание такой платформы по сути является созданием единого </w:t>
            </w:r>
            <w:proofErr w:type="gramStart"/>
            <w:r>
              <w:rPr>
                <w:sz w:val="24"/>
                <w:szCs w:val="24"/>
                <w:lang w:eastAsia="en-US"/>
              </w:rPr>
              <w:t>государственного  агента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 заключению договоров страхования  нарушает принцип свободы предпринимательства.  </w:t>
            </w:r>
          </w:p>
          <w:p w:rsidR="00A95B08" w:rsidRDefault="00FE57AE" w:rsidP="00FE57AE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Помимо этого, в связи с тем, что неясен статус технологической платформы, она не является участником страхового рынка и не является субъектом получения и поставщиком информации ни </w:t>
            </w:r>
            <w:proofErr w:type="gramStart"/>
            <w:r>
              <w:rPr>
                <w:sz w:val="24"/>
                <w:szCs w:val="24"/>
                <w:lang w:eastAsia="en-US"/>
              </w:rPr>
              <w:t>оператором  ЕСБД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 </w:t>
            </w:r>
          </w:p>
        </w:tc>
      </w:tr>
      <w:tr w:rsidR="00FE57AE" w:rsidRPr="00A536BC" w:rsidTr="00FE57AE">
        <w:trPr>
          <w:gridAfter w:val="1"/>
          <w:wAfter w:w="23" w:type="dxa"/>
        </w:trPr>
        <w:tc>
          <w:tcPr>
            <w:tcW w:w="14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AE" w:rsidRPr="00EC527C" w:rsidRDefault="00FE57AE" w:rsidP="00FE57AE">
            <w:pPr>
              <w:ind w:firstLine="142"/>
              <w:jc w:val="center"/>
              <w:rPr>
                <w:b/>
                <w:sz w:val="24"/>
                <w:szCs w:val="24"/>
                <w:lang w:val="kk-KZ"/>
              </w:rPr>
            </w:pPr>
            <w:r w:rsidRPr="00EC527C">
              <w:rPr>
                <w:b/>
                <w:sz w:val="24"/>
                <w:szCs w:val="24"/>
              </w:rPr>
              <w:lastRenderedPageBreak/>
              <w:t xml:space="preserve">Закон Республики Казахстан от 31 декабря 2003 года </w:t>
            </w:r>
            <w:r w:rsidRPr="00EC527C">
              <w:rPr>
                <w:rStyle w:val="s1"/>
                <w:b/>
                <w:sz w:val="24"/>
                <w:szCs w:val="24"/>
              </w:rPr>
              <w:t xml:space="preserve">№ 513-II </w:t>
            </w:r>
            <w:r w:rsidRPr="00EC527C">
              <w:rPr>
                <w:b/>
                <w:sz w:val="24"/>
                <w:szCs w:val="24"/>
                <w:lang w:val="kk-KZ"/>
              </w:rPr>
              <w:t>«</w:t>
            </w:r>
            <w:r w:rsidRPr="00EC527C">
              <w:rPr>
                <w:b/>
                <w:sz w:val="24"/>
                <w:szCs w:val="24"/>
              </w:rPr>
              <w:t>Об обязательном страховании гражданско-</w:t>
            </w:r>
          </w:p>
          <w:p w:rsidR="00FE57AE" w:rsidRDefault="00FE57AE" w:rsidP="00FE57AE">
            <w:pPr>
              <w:ind w:left="28" w:hanging="28"/>
              <w:jc w:val="center"/>
              <w:rPr>
                <w:sz w:val="24"/>
                <w:szCs w:val="24"/>
                <w:lang w:eastAsia="en-US"/>
              </w:rPr>
            </w:pPr>
            <w:r w:rsidRPr="00EC527C">
              <w:rPr>
                <w:b/>
                <w:sz w:val="24"/>
                <w:szCs w:val="24"/>
              </w:rPr>
              <w:t>правовой ответственности туроператора или турагента</w:t>
            </w:r>
            <w:r w:rsidRPr="00EC527C">
              <w:rPr>
                <w:b/>
                <w:sz w:val="24"/>
                <w:szCs w:val="24"/>
                <w:lang w:val="kk-KZ"/>
              </w:rPr>
              <w:t>»</w:t>
            </w:r>
          </w:p>
        </w:tc>
      </w:tr>
      <w:tr w:rsidR="00FE57AE" w:rsidRPr="00A536BC" w:rsidTr="00726F38">
        <w:trPr>
          <w:gridAfter w:val="1"/>
          <w:wAfter w:w="23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AE" w:rsidRDefault="00FE57AE" w:rsidP="00A95B0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AE" w:rsidRPr="00EC527C" w:rsidRDefault="00FE57AE" w:rsidP="00A95B08">
            <w:pPr>
              <w:ind w:firstLine="142"/>
              <w:jc w:val="both"/>
              <w:rPr>
                <w:sz w:val="24"/>
                <w:szCs w:val="24"/>
              </w:rPr>
            </w:pPr>
            <w:r w:rsidRPr="00EC527C">
              <w:rPr>
                <w:sz w:val="24"/>
                <w:szCs w:val="24"/>
              </w:rPr>
              <w:t>Статья 8, пункт 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AE" w:rsidRPr="00EC527C" w:rsidRDefault="00FE57AE" w:rsidP="00FE57AE">
            <w:pPr>
              <w:ind w:firstLine="142"/>
              <w:jc w:val="both"/>
              <w:rPr>
                <w:rStyle w:val="s1"/>
                <w:sz w:val="24"/>
                <w:szCs w:val="24"/>
                <w:lang w:val="kk-KZ"/>
              </w:rPr>
            </w:pPr>
            <w:r w:rsidRPr="00EC527C">
              <w:rPr>
                <w:rStyle w:val="s1"/>
                <w:sz w:val="24"/>
                <w:szCs w:val="24"/>
              </w:rPr>
              <w:t xml:space="preserve">Статья 8. Договор обязательного страхования ответственности </w:t>
            </w:r>
            <w:r w:rsidRPr="00EC527C">
              <w:rPr>
                <w:rStyle w:val="s1"/>
                <w:sz w:val="24"/>
                <w:szCs w:val="24"/>
              </w:rPr>
              <w:lastRenderedPageBreak/>
              <w:t>туроператора или турагента и порядок его заключения</w:t>
            </w:r>
          </w:p>
          <w:p w:rsidR="00FE57AE" w:rsidRPr="00EC527C" w:rsidRDefault="00FE57AE" w:rsidP="00FE57AE">
            <w:pPr>
              <w:ind w:firstLine="142"/>
              <w:jc w:val="both"/>
              <w:rPr>
                <w:sz w:val="24"/>
                <w:szCs w:val="24"/>
              </w:rPr>
            </w:pPr>
            <w:r w:rsidRPr="00EC527C">
              <w:rPr>
                <w:sz w:val="24"/>
                <w:szCs w:val="24"/>
              </w:rPr>
              <w:t xml:space="preserve">5. </w:t>
            </w:r>
            <w:r w:rsidRPr="00EC527C">
              <w:rPr>
                <w:rStyle w:val="s00"/>
                <w:sz w:val="24"/>
                <w:szCs w:val="24"/>
              </w:rPr>
              <w:t>Договор обязательного страхования ответственности туроператора или турагента заключается в письменной форме путем выдачи страховщиком страхователю страхового полиса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AE" w:rsidRPr="00EC527C" w:rsidRDefault="00FE57AE" w:rsidP="00FE57AE">
            <w:pPr>
              <w:ind w:firstLine="142"/>
              <w:jc w:val="both"/>
              <w:rPr>
                <w:sz w:val="24"/>
                <w:szCs w:val="24"/>
              </w:rPr>
            </w:pPr>
            <w:r w:rsidRPr="00EC527C">
              <w:rPr>
                <w:sz w:val="24"/>
                <w:szCs w:val="24"/>
              </w:rPr>
              <w:lastRenderedPageBreak/>
              <w:t xml:space="preserve">Статья 8. Договор обязательного страхования ответственности </w:t>
            </w:r>
            <w:r w:rsidRPr="00EC527C">
              <w:rPr>
                <w:sz w:val="24"/>
                <w:szCs w:val="24"/>
              </w:rPr>
              <w:lastRenderedPageBreak/>
              <w:t>туроператора или турагента и порядок его заключения</w:t>
            </w:r>
          </w:p>
          <w:p w:rsidR="00FE57AE" w:rsidRPr="00EC527C" w:rsidRDefault="00FE57AE" w:rsidP="00FE57AE">
            <w:pPr>
              <w:ind w:firstLine="142"/>
              <w:jc w:val="both"/>
              <w:rPr>
                <w:sz w:val="24"/>
                <w:szCs w:val="24"/>
              </w:rPr>
            </w:pPr>
            <w:r w:rsidRPr="00EC527C">
              <w:rPr>
                <w:sz w:val="24"/>
                <w:szCs w:val="24"/>
              </w:rPr>
              <w:t xml:space="preserve">5. Договор обязательного страхования ответственности туроператора или турагента заключается в письменной форме путем выдачи страховщиком страхователю страхового полиса </w:t>
            </w:r>
            <w:r w:rsidRPr="00EC527C">
              <w:rPr>
                <w:b/>
                <w:sz w:val="24"/>
                <w:szCs w:val="24"/>
              </w:rPr>
              <w:t>и</w:t>
            </w:r>
            <w:r w:rsidRPr="00EC527C">
              <w:rPr>
                <w:sz w:val="24"/>
                <w:szCs w:val="24"/>
              </w:rPr>
              <w:t xml:space="preserve"> </w:t>
            </w:r>
            <w:r w:rsidRPr="00EC527C">
              <w:rPr>
                <w:b/>
                <w:sz w:val="24"/>
                <w:szCs w:val="24"/>
              </w:rPr>
              <w:t>(или) через</w:t>
            </w:r>
            <w:r w:rsidRPr="00EC527C">
              <w:rPr>
                <w:sz w:val="24"/>
                <w:szCs w:val="24"/>
              </w:rPr>
              <w:t xml:space="preserve"> </w:t>
            </w:r>
            <w:r w:rsidRPr="00EC527C">
              <w:rPr>
                <w:b/>
                <w:sz w:val="24"/>
                <w:szCs w:val="24"/>
              </w:rPr>
              <w:t>интернет-</w:t>
            </w:r>
            <w:proofErr w:type="gramStart"/>
            <w:r w:rsidRPr="00EC527C">
              <w:rPr>
                <w:b/>
                <w:sz w:val="24"/>
                <w:szCs w:val="24"/>
              </w:rPr>
              <w:t>ресурс</w:t>
            </w:r>
            <w:r w:rsidRPr="00EC527C">
              <w:rPr>
                <w:sz w:val="24"/>
                <w:szCs w:val="24"/>
              </w:rPr>
              <w:t xml:space="preserve">  </w:t>
            </w:r>
            <w:r w:rsidRPr="00EC527C">
              <w:rPr>
                <w:b/>
                <w:sz w:val="24"/>
                <w:szCs w:val="24"/>
              </w:rPr>
              <w:t>технологической</w:t>
            </w:r>
            <w:proofErr w:type="gramEnd"/>
            <w:r w:rsidRPr="00EC527C">
              <w:rPr>
                <w:b/>
                <w:sz w:val="24"/>
                <w:szCs w:val="24"/>
              </w:rPr>
              <w:t xml:space="preserve"> платформы, на базе которой реализован процесс получения услуг электронным (дистанционным) способом в случаях, предусмотренных законами Республики Казахстан.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AE" w:rsidRDefault="00FE57AE" w:rsidP="00A95B08">
            <w:pPr>
              <w:pStyle w:val="a5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«</w:t>
            </w:r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C5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>(или) через</w:t>
            </w:r>
            <w:r w:rsidRPr="00EC5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</w:t>
            </w:r>
            <w:proofErr w:type="gramStart"/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  <w:r w:rsidRPr="00EC52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технологической</w:t>
            </w:r>
            <w:proofErr w:type="gramEnd"/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платформы, на базе </w:t>
            </w:r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которой реализован процесс получения услуг электронным (дистанционным) способом в случаях, предусмотренных законами Республики Казахстан.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AE" w:rsidRDefault="00FE57AE" w:rsidP="00FE57AE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Страховыми организациями не поддерживается внесённое предложение: </w:t>
            </w:r>
          </w:p>
          <w:p w:rsidR="00FE57AE" w:rsidRDefault="00FE57AE" w:rsidP="00FE57AE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Законодательством РК уже предусмотрены правила обмена информацией при заключении договоров страхования с использованием интернет ресурсов страховых организаций, и процесс осуществления платежей отлажен, работает и не нуждается в дополнительной корректировке.  Помимо этого, законодательством РК установлена обязанность страховых организаций иметь интернет ресурс для заключения договоров обязательного страхования. </w:t>
            </w:r>
          </w:p>
          <w:p w:rsidR="00FE57AE" w:rsidRDefault="00FE57AE" w:rsidP="00FE57AE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Создание такой платформы по сути является созданием единого </w:t>
            </w:r>
            <w:proofErr w:type="gramStart"/>
            <w:r>
              <w:rPr>
                <w:sz w:val="24"/>
                <w:szCs w:val="24"/>
                <w:lang w:eastAsia="en-US"/>
              </w:rPr>
              <w:t>государственного  агента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 заключению договоров страхования  нарушает принцип свободы предпринимательства.  </w:t>
            </w:r>
          </w:p>
          <w:p w:rsidR="00FE57AE" w:rsidRDefault="00FE57AE" w:rsidP="00FE57AE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Помимо этого, в связи с тем, что неясен статус технологической платформы, она не является участником страхового рынка и не является субъектом получения и поставщиком информации ни </w:t>
            </w:r>
            <w:proofErr w:type="gramStart"/>
            <w:r>
              <w:rPr>
                <w:sz w:val="24"/>
                <w:szCs w:val="24"/>
                <w:lang w:eastAsia="en-US"/>
              </w:rPr>
              <w:t>оператором  ЕСБД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 </w:t>
            </w:r>
          </w:p>
        </w:tc>
      </w:tr>
      <w:tr w:rsidR="00FE57AE" w:rsidRPr="00A536BC" w:rsidTr="00FE57AE">
        <w:trPr>
          <w:gridAfter w:val="1"/>
          <w:wAfter w:w="23" w:type="dxa"/>
        </w:trPr>
        <w:tc>
          <w:tcPr>
            <w:tcW w:w="14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AE" w:rsidRPr="00EC527C" w:rsidRDefault="00FE57AE" w:rsidP="00FE57AE">
            <w:pPr>
              <w:tabs>
                <w:tab w:val="left" w:pos="742"/>
              </w:tabs>
              <w:ind w:firstLine="142"/>
              <w:jc w:val="center"/>
              <w:rPr>
                <w:rStyle w:val="s1"/>
                <w:b/>
                <w:sz w:val="24"/>
                <w:szCs w:val="24"/>
                <w:lang w:val="kk-KZ"/>
              </w:rPr>
            </w:pPr>
            <w:r w:rsidRPr="00EC527C">
              <w:rPr>
                <w:rStyle w:val="s1"/>
                <w:b/>
                <w:sz w:val="24"/>
                <w:szCs w:val="24"/>
              </w:rPr>
              <w:t xml:space="preserve">Закон Республики Казахстан от 7 июля 2004 года </w:t>
            </w:r>
            <w:r w:rsidRPr="00EC527C">
              <w:rPr>
                <w:b/>
                <w:sz w:val="24"/>
                <w:szCs w:val="24"/>
              </w:rPr>
              <w:t>№ 580-II</w:t>
            </w:r>
            <w:r w:rsidRPr="00EC527C">
              <w:rPr>
                <w:rStyle w:val="s1"/>
                <w:b/>
                <w:sz w:val="24"/>
                <w:szCs w:val="24"/>
              </w:rPr>
              <w:t xml:space="preserve"> </w:t>
            </w:r>
            <w:r w:rsidRPr="00EC527C">
              <w:rPr>
                <w:rStyle w:val="s1"/>
                <w:b/>
                <w:sz w:val="24"/>
                <w:szCs w:val="24"/>
                <w:lang w:val="kk-KZ"/>
              </w:rPr>
              <w:t>«</w:t>
            </w:r>
            <w:r w:rsidRPr="00EC527C">
              <w:rPr>
                <w:rStyle w:val="s1"/>
                <w:b/>
                <w:sz w:val="24"/>
                <w:szCs w:val="24"/>
              </w:rPr>
              <w:t>Об обязательном страховании гражданско-</w:t>
            </w:r>
          </w:p>
          <w:p w:rsidR="00FE57AE" w:rsidRDefault="00FE57AE" w:rsidP="00FE57AE">
            <w:pPr>
              <w:ind w:left="28" w:hanging="28"/>
              <w:jc w:val="center"/>
              <w:rPr>
                <w:sz w:val="24"/>
                <w:szCs w:val="24"/>
                <w:lang w:eastAsia="en-US"/>
              </w:rPr>
            </w:pPr>
            <w:r w:rsidRPr="00EC527C">
              <w:rPr>
                <w:rStyle w:val="s1"/>
                <w:b/>
                <w:sz w:val="24"/>
                <w:szCs w:val="24"/>
              </w:rPr>
              <w:lastRenderedPageBreak/>
              <w:t>правовой ответственности владельцев объектов, деятельность которых связана с опасностью причинения вреда третьим лицам</w:t>
            </w:r>
            <w:r w:rsidRPr="00EC527C">
              <w:rPr>
                <w:rStyle w:val="s1"/>
                <w:b/>
                <w:sz w:val="24"/>
                <w:szCs w:val="24"/>
                <w:lang w:val="kk-KZ"/>
              </w:rPr>
              <w:t>»</w:t>
            </w:r>
          </w:p>
        </w:tc>
      </w:tr>
      <w:tr w:rsidR="00FE57AE" w:rsidRPr="00A536BC" w:rsidTr="00726F38">
        <w:trPr>
          <w:gridAfter w:val="1"/>
          <w:wAfter w:w="23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AE" w:rsidRDefault="00FE57AE" w:rsidP="00A95B0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AE" w:rsidRPr="00EC527C" w:rsidRDefault="00FE57AE" w:rsidP="00A95B08">
            <w:pPr>
              <w:ind w:firstLine="142"/>
              <w:jc w:val="both"/>
              <w:rPr>
                <w:sz w:val="24"/>
                <w:szCs w:val="24"/>
              </w:rPr>
            </w:pPr>
            <w:r w:rsidRPr="00EC527C">
              <w:rPr>
                <w:sz w:val="24"/>
                <w:szCs w:val="24"/>
              </w:rPr>
              <w:t>Статья 8, пункт 4-1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AE" w:rsidRPr="00EC527C" w:rsidRDefault="00FE57AE" w:rsidP="00FE57AE">
            <w:pPr>
              <w:ind w:firstLine="142"/>
              <w:jc w:val="both"/>
              <w:rPr>
                <w:sz w:val="24"/>
                <w:szCs w:val="24"/>
              </w:rPr>
            </w:pPr>
            <w:r w:rsidRPr="00EC527C">
              <w:rPr>
                <w:sz w:val="24"/>
                <w:szCs w:val="24"/>
              </w:rPr>
              <w:t>Статья 8. Договор обязательного страхования ответственности владельцев объектов и порядок его заключения</w:t>
            </w:r>
          </w:p>
          <w:p w:rsidR="00FE57AE" w:rsidRPr="00EC527C" w:rsidRDefault="00FE57AE" w:rsidP="00FE57AE">
            <w:pPr>
              <w:ind w:firstLine="142"/>
              <w:jc w:val="both"/>
              <w:rPr>
                <w:rStyle w:val="s1"/>
                <w:sz w:val="24"/>
                <w:szCs w:val="24"/>
              </w:rPr>
            </w:pPr>
            <w:r w:rsidRPr="00EC527C">
              <w:rPr>
                <w:sz w:val="24"/>
                <w:szCs w:val="24"/>
              </w:rPr>
              <w:t>Отсутствует.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AE" w:rsidRPr="00EC527C" w:rsidRDefault="00FE57AE" w:rsidP="00FE57AE">
            <w:pPr>
              <w:ind w:firstLine="142"/>
              <w:jc w:val="both"/>
              <w:rPr>
                <w:sz w:val="24"/>
                <w:szCs w:val="24"/>
              </w:rPr>
            </w:pPr>
            <w:r w:rsidRPr="00EC527C">
              <w:rPr>
                <w:sz w:val="24"/>
                <w:szCs w:val="24"/>
              </w:rPr>
              <w:t>Статья 8. Договор обязательного страхования ответственности владельцев объектов и порядок его заключения</w:t>
            </w:r>
          </w:p>
          <w:p w:rsidR="00FE57AE" w:rsidRPr="00EC527C" w:rsidRDefault="00FE57AE" w:rsidP="00FE57AE">
            <w:pPr>
              <w:ind w:firstLine="142"/>
              <w:jc w:val="both"/>
              <w:rPr>
                <w:sz w:val="24"/>
                <w:szCs w:val="24"/>
              </w:rPr>
            </w:pPr>
            <w:r w:rsidRPr="00EC527C">
              <w:rPr>
                <w:sz w:val="24"/>
                <w:szCs w:val="24"/>
              </w:rPr>
              <w:t xml:space="preserve">4-1. Договор обязательного страхования ответственности владельцев объектов по желанию страхователя может быть заключен путем письменного обращения к страховщику либо обмена информацией между страхователем и страховщиком в электронной форме с использованием интернет-ресурса страховщика </w:t>
            </w:r>
            <w:r w:rsidRPr="00EC527C">
              <w:rPr>
                <w:b/>
                <w:sz w:val="24"/>
                <w:szCs w:val="24"/>
              </w:rPr>
              <w:t>и</w:t>
            </w:r>
            <w:r w:rsidRPr="00EC527C">
              <w:rPr>
                <w:sz w:val="24"/>
                <w:szCs w:val="24"/>
              </w:rPr>
              <w:t xml:space="preserve"> </w:t>
            </w:r>
            <w:r w:rsidRPr="00EC527C">
              <w:rPr>
                <w:b/>
                <w:sz w:val="24"/>
                <w:szCs w:val="24"/>
              </w:rPr>
              <w:t>(или) через</w:t>
            </w:r>
            <w:r w:rsidRPr="00EC527C">
              <w:rPr>
                <w:sz w:val="24"/>
                <w:szCs w:val="24"/>
              </w:rPr>
              <w:t xml:space="preserve"> </w:t>
            </w:r>
            <w:r w:rsidRPr="00EC527C">
              <w:rPr>
                <w:b/>
                <w:sz w:val="24"/>
                <w:szCs w:val="24"/>
              </w:rPr>
              <w:t>интернет-ресурс</w:t>
            </w:r>
            <w:r w:rsidRPr="00EC527C">
              <w:rPr>
                <w:sz w:val="24"/>
                <w:szCs w:val="24"/>
              </w:rPr>
              <w:t xml:space="preserve">  </w:t>
            </w:r>
            <w:r w:rsidRPr="00EC527C">
              <w:rPr>
                <w:b/>
                <w:sz w:val="24"/>
                <w:szCs w:val="24"/>
              </w:rPr>
              <w:t>технологической платформы, на базе которой реализован процесс получения услуг электронным (дистанционным) способом в случаях, предусмотренных законами Республики Казахстан.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AE" w:rsidRDefault="00FE57AE" w:rsidP="00A95B08">
            <w:pPr>
              <w:pStyle w:val="a5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«</w:t>
            </w:r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C5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>(или) через</w:t>
            </w:r>
            <w:r w:rsidRPr="00EC5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</w:t>
            </w:r>
            <w:proofErr w:type="gramStart"/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  <w:r w:rsidRPr="00EC52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технологической</w:t>
            </w:r>
            <w:proofErr w:type="gramEnd"/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платформы, на базе которой реализован процесс получения услуг электронным (дистанционным) способом в случаях, предусмотренных законами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AE" w:rsidRDefault="00FE57AE" w:rsidP="00FE57AE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Страховыми организациями не поддерживается внесённое предложение: </w:t>
            </w:r>
          </w:p>
          <w:p w:rsidR="00FE57AE" w:rsidRDefault="00FE57AE" w:rsidP="00FE57AE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Законодательством РК уже предусмотрены правила обмена информацией при заключении договоров страхования с использованием интернет ресурсов страховых организаций, и процесс осуществления платежей отлажен, работает и не нуждается в дополнительной корректировке.  Помимо этого, законодательством РК установлена обязанность страховых организаций иметь интернет ресурс для заключения договоров обязательного страхования. </w:t>
            </w:r>
          </w:p>
          <w:p w:rsidR="00FE57AE" w:rsidRDefault="00FE57AE" w:rsidP="00FE57AE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Создание такой платформы по сути является созданием единого </w:t>
            </w:r>
            <w:proofErr w:type="gramStart"/>
            <w:r>
              <w:rPr>
                <w:sz w:val="24"/>
                <w:szCs w:val="24"/>
                <w:lang w:eastAsia="en-US"/>
              </w:rPr>
              <w:t>государственного  агента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 заключению договоров страхования  нарушает принцип свободы предпринимательства.  </w:t>
            </w:r>
          </w:p>
          <w:p w:rsidR="00FE57AE" w:rsidRDefault="00FE57AE" w:rsidP="00FE57AE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Помимо этого, в связи с тем, что неясен статус технологической платформы, она не является участником страхового рынка и не является субъектом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получения и поставщиком информации ни </w:t>
            </w:r>
            <w:proofErr w:type="gramStart"/>
            <w:r>
              <w:rPr>
                <w:sz w:val="24"/>
                <w:szCs w:val="24"/>
                <w:lang w:eastAsia="en-US"/>
              </w:rPr>
              <w:t>оператором  ЕСБД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 </w:t>
            </w:r>
          </w:p>
        </w:tc>
      </w:tr>
      <w:tr w:rsidR="00FE57AE" w:rsidRPr="00A536BC" w:rsidTr="00FE57AE">
        <w:trPr>
          <w:gridAfter w:val="1"/>
          <w:wAfter w:w="23" w:type="dxa"/>
        </w:trPr>
        <w:tc>
          <w:tcPr>
            <w:tcW w:w="14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AE" w:rsidRDefault="00FE57AE" w:rsidP="00FE57AE">
            <w:pPr>
              <w:ind w:left="28" w:hanging="28"/>
              <w:jc w:val="center"/>
              <w:rPr>
                <w:sz w:val="24"/>
                <w:szCs w:val="24"/>
                <w:lang w:eastAsia="en-US"/>
              </w:rPr>
            </w:pPr>
            <w:r w:rsidRPr="00EC527C">
              <w:rPr>
                <w:b/>
                <w:sz w:val="24"/>
                <w:szCs w:val="24"/>
              </w:rPr>
              <w:lastRenderedPageBreak/>
              <w:t>Закон</w:t>
            </w:r>
            <w:r w:rsidRPr="00EC527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EC527C">
              <w:rPr>
                <w:b/>
                <w:sz w:val="24"/>
                <w:szCs w:val="24"/>
              </w:rPr>
              <w:t>Республики Казахстан</w:t>
            </w:r>
            <w:r w:rsidRPr="00EC527C">
              <w:rPr>
                <w:b/>
                <w:sz w:val="24"/>
                <w:szCs w:val="24"/>
                <w:lang w:val="kk-KZ"/>
              </w:rPr>
              <w:t xml:space="preserve"> «</w:t>
            </w:r>
            <w:r w:rsidRPr="00EC527C">
              <w:rPr>
                <w:b/>
                <w:sz w:val="24"/>
                <w:szCs w:val="24"/>
              </w:rPr>
              <w:t>Об обязательном экологическом страховании</w:t>
            </w:r>
            <w:r w:rsidRPr="00EC527C">
              <w:rPr>
                <w:b/>
                <w:sz w:val="24"/>
                <w:szCs w:val="24"/>
                <w:lang w:val="kk-KZ"/>
              </w:rPr>
              <w:t>»</w:t>
            </w:r>
          </w:p>
        </w:tc>
      </w:tr>
      <w:tr w:rsidR="00FE57AE" w:rsidRPr="00A536BC" w:rsidTr="00726F38">
        <w:trPr>
          <w:gridAfter w:val="1"/>
          <w:wAfter w:w="23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AE" w:rsidRDefault="00FE57AE" w:rsidP="00FE57A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AE" w:rsidRPr="00EC527C" w:rsidRDefault="00FE57AE" w:rsidP="00FE57AE">
            <w:pPr>
              <w:ind w:firstLine="142"/>
              <w:jc w:val="both"/>
              <w:rPr>
                <w:sz w:val="24"/>
                <w:szCs w:val="24"/>
              </w:rPr>
            </w:pPr>
            <w:r w:rsidRPr="00EC527C">
              <w:rPr>
                <w:sz w:val="24"/>
                <w:szCs w:val="24"/>
              </w:rPr>
              <w:t>Статья 7, пункт 4-1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AE" w:rsidRPr="00EC527C" w:rsidRDefault="00FE57AE" w:rsidP="00FE57AE">
            <w:pPr>
              <w:ind w:firstLine="142"/>
              <w:jc w:val="both"/>
              <w:rPr>
                <w:rStyle w:val="s1"/>
                <w:sz w:val="24"/>
                <w:szCs w:val="24"/>
              </w:rPr>
            </w:pPr>
            <w:r w:rsidRPr="00EC527C">
              <w:rPr>
                <w:rStyle w:val="s1"/>
                <w:sz w:val="24"/>
                <w:szCs w:val="24"/>
              </w:rPr>
              <w:t>Статья 7. Договор обязательного экологического страхования и порядок его заключения.</w:t>
            </w:r>
          </w:p>
          <w:p w:rsidR="00FE57AE" w:rsidRPr="00EC527C" w:rsidRDefault="00FE57AE" w:rsidP="00FE57AE">
            <w:pPr>
              <w:ind w:firstLine="142"/>
              <w:jc w:val="both"/>
              <w:rPr>
                <w:sz w:val="24"/>
                <w:szCs w:val="24"/>
              </w:rPr>
            </w:pPr>
            <w:r w:rsidRPr="00EC527C">
              <w:rPr>
                <w:rStyle w:val="s1"/>
                <w:sz w:val="24"/>
                <w:szCs w:val="24"/>
              </w:rPr>
              <w:t>Отсутствует.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AE" w:rsidRPr="00EC527C" w:rsidRDefault="00FE57AE" w:rsidP="00FE57AE">
            <w:pPr>
              <w:ind w:firstLine="142"/>
              <w:jc w:val="both"/>
              <w:rPr>
                <w:sz w:val="24"/>
                <w:szCs w:val="24"/>
                <w:lang w:val="kk-KZ"/>
              </w:rPr>
            </w:pPr>
            <w:r w:rsidRPr="00EC527C">
              <w:rPr>
                <w:rStyle w:val="s1"/>
                <w:sz w:val="24"/>
                <w:szCs w:val="24"/>
              </w:rPr>
              <w:t>Статья 7. Договор обязательного экологического страхования и порядок его заключения.</w:t>
            </w:r>
          </w:p>
          <w:p w:rsidR="00FE57AE" w:rsidRPr="00EC527C" w:rsidRDefault="00FE57AE" w:rsidP="00FE57AE">
            <w:pPr>
              <w:ind w:firstLine="142"/>
              <w:jc w:val="both"/>
              <w:rPr>
                <w:sz w:val="24"/>
                <w:szCs w:val="24"/>
              </w:rPr>
            </w:pPr>
            <w:r w:rsidRPr="00EC527C">
              <w:rPr>
                <w:sz w:val="24"/>
                <w:szCs w:val="24"/>
              </w:rPr>
              <w:t>4-1. Договор обязательного экологического страхования по желанию страхователя может быть заключен путем письменного обращения к страховщику либо обмена информацией между страхователем и страховщиком в электронной форме с использованием интернет-ресурса страховщика</w:t>
            </w:r>
            <w:r w:rsidRPr="00EC527C">
              <w:rPr>
                <w:sz w:val="24"/>
                <w:szCs w:val="24"/>
                <w:lang w:val="kk-KZ"/>
              </w:rPr>
              <w:t xml:space="preserve"> </w:t>
            </w:r>
            <w:r w:rsidRPr="00EC527C">
              <w:rPr>
                <w:b/>
                <w:sz w:val="24"/>
                <w:szCs w:val="24"/>
              </w:rPr>
              <w:t>и</w:t>
            </w:r>
            <w:r w:rsidRPr="00EC527C">
              <w:rPr>
                <w:sz w:val="24"/>
                <w:szCs w:val="24"/>
              </w:rPr>
              <w:t xml:space="preserve"> </w:t>
            </w:r>
            <w:r w:rsidRPr="00EC527C">
              <w:rPr>
                <w:b/>
                <w:sz w:val="24"/>
                <w:szCs w:val="24"/>
              </w:rPr>
              <w:t>(или) через</w:t>
            </w:r>
            <w:r w:rsidRPr="00EC527C">
              <w:rPr>
                <w:sz w:val="24"/>
                <w:szCs w:val="24"/>
              </w:rPr>
              <w:t xml:space="preserve"> </w:t>
            </w:r>
            <w:r w:rsidRPr="00EC527C">
              <w:rPr>
                <w:b/>
                <w:sz w:val="24"/>
                <w:szCs w:val="24"/>
              </w:rPr>
              <w:t>интернет-ресурс</w:t>
            </w:r>
            <w:r w:rsidRPr="00EC527C">
              <w:rPr>
                <w:sz w:val="24"/>
                <w:szCs w:val="24"/>
              </w:rPr>
              <w:t xml:space="preserve">  </w:t>
            </w:r>
            <w:r w:rsidRPr="00EC527C">
              <w:rPr>
                <w:b/>
                <w:sz w:val="24"/>
                <w:szCs w:val="24"/>
              </w:rPr>
              <w:t>технологической платформы, на базе которой реализован процесс получения услуг электронным (дистанционным) способом в случаях, предусмотренных законами Республики Казахстан.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AE" w:rsidRDefault="00FE57AE" w:rsidP="00FE57AE">
            <w:pPr>
              <w:pStyle w:val="a5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«</w:t>
            </w:r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C5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>(или) через</w:t>
            </w:r>
            <w:r w:rsidRPr="00EC5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</w:t>
            </w:r>
            <w:proofErr w:type="gramStart"/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  <w:r w:rsidRPr="00EC52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технологической</w:t>
            </w:r>
            <w:proofErr w:type="gramEnd"/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платформы, на базе которой реализован процесс получения услуг электронным (дистанционным) способом в случаях, предусмотренных законами Республики Казахстан.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исключить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AE" w:rsidRDefault="00FE57AE" w:rsidP="00FE57AE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Страховыми организациями не поддерживается внесённое предложение: </w:t>
            </w:r>
          </w:p>
          <w:p w:rsidR="00FE57AE" w:rsidRDefault="00FE57AE" w:rsidP="00FE57AE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Законодательством РК уже предусмотрены правила обмена информацией при заключении договоров страхования с использованием интернет ресурсов страховых организаций, и процесс осуществления платежей отлажен, работает и не нуждается в дополнительной корректировке.  Помимо этого, законодательством РК установлена обязанность страховых организаций иметь интернет ресурс для заключения договоров обязательного страхования. </w:t>
            </w:r>
          </w:p>
          <w:p w:rsidR="00FE57AE" w:rsidRDefault="00FE57AE" w:rsidP="00FE57AE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Создание такой платформы по сути является созданием единого </w:t>
            </w:r>
            <w:proofErr w:type="gramStart"/>
            <w:r>
              <w:rPr>
                <w:sz w:val="24"/>
                <w:szCs w:val="24"/>
                <w:lang w:eastAsia="en-US"/>
              </w:rPr>
              <w:t>государственного  агента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 заключению договоров страхования  нарушает принцип свободы предпринимательства.  </w:t>
            </w:r>
          </w:p>
          <w:p w:rsidR="00FE57AE" w:rsidRDefault="00FE57AE" w:rsidP="00FE57AE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Помимо этого, в связи с тем, что неясен статус технологической платформы, она не является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участником страхового рынка и не является субъектом получения и поставщиком информации ни </w:t>
            </w:r>
            <w:proofErr w:type="gramStart"/>
            <w:r>
              <w:rPr>
                <w:sz w:val="24"/>
                <w:szCs w:val="24"/>
                <w:lang w:eastAsia="en-US"/>
              </w:rPr>
              <w:t>оператором  ЕСБД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 </w:t>
            </w:r>
          </w:p>
        </w:tc>
      </w:tr>
      <w:tr w:rsidR="00FE57AE" w:rsidRPr="00A536BC" w:rsidTr="00FE57AE">
        <w:trPr>
          <w:gridAfter w:val="1"/>
          <w:wAfter w:w="23" w:type="dxa"/>
        </w:trPr>
        <w:tc>
          <w:tcPr>
            <w:tcW w:w="14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AE" w:rsidRPr="00EC527C" w:rsidRDefault="00FE57AE" w:rsidP="00FE57AE">
            <w:pPr>
              <w:ind w:firstLine="142"/>
              <w:jc w:val="center"/>
              <w:rPr>
                <w:b/>
                <w:sz w:val="24"/>
                <w:szCs w:val="24"/>
              </w:rPr>
            </w:pPr>
            <w:r w:rsidRPr="00EC527C">
              <w:rPr>
                <w:b/>
                <w:sz w:val="24"/>
                <w:szCs w:val="24"/>
              </w:rPr>
              <w:lastRenderedPageBreak/>
              <w:t xml:space="preserve">Закон Республики Казахстан от 13 июня 2003 </w:t>
            </w:r>
            <w:proofErr w:type="gramStart"/>
            <w:r w:rsidRPr="00EC527C">
              <w:rPr>
                <w:b/>
                <w:sz w:val="24"/>
                <w:szCs w:val="24"/>
              </w:rPr>
              <w:t>года  №</w:t>
            </w:r>
            <w:proofErr w:type="gramEnd"/>
            <w:r w:rsidRPr="00EC527C">
              <w:rPr>
                <w:b/>
                <w:sz w:val="24"/>
                <w:szCs w:val="24"/>
              </w:rPr>
              <w:t xml:space="preserve"> 440-II «Об обязательном страховании гражданско-</w:t>
            </w:r>
          </w:p>
          <w:p w:rsidR="00FE57AE" w:rsidRDefault="00FE57AE" w:rsidP="00FE57AE">
            <w:pPr>
              <w:ind w:left="28" w:hanging="28"/>
              <w:jc w:val="center"/>
              <w:rPr>
                <w:sz w:val="24"/>
                <w:szCs w:val="24"/>
                <w:lang w:eastAsia="en-US"/>
              </w:rPr>
            </w:pPr>
            <w:r w:rsidRPr="00EC527C">
              <w:rPr>
                <w:b/>
                <w:sz w:val="24"/>
                <w:szCs w:val="24"/>
              </w:rPr>
              <w:t>правовой ответственности аудиторских организаций»</w:t>
            </w:r>
          </w:p>
        </w:tc>
      </w:tr>
      <w:tr w:rsidR="00FE57AE" w:rsidRPr="00A536BC" w:rsidTr="00726F38">
        <w:trPr>
          <w:gridAfter w:val="1"/>
          <w:wAfter w:w="23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AE" w:rsidRDefault="00FE57AE" w:rsidP="00FE57A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AE" w:rsidRPr="00EC527C" w:rsidRDefault="00FE57AE" w:rsidP="00FE57AE">
            <w:pPr>
              <w:ind w:firstLine="142"/>
              <w:jc w:val="both"/>
              <w:rPr>
                <w:sz w:val="24"/>
                <w:szCs w:val="24"/>
              </w:rPr>
            </w:pPr>
            <w:r w:rsidRPr="00EC527C">
              <w:rPr>
                <w:sz w:val="24"/>
                <w:szCs w:val="24"/>
              </w:rPr>
              <w:t>Статья 8, пункт 4-1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AE" w:rsidRPr="00EC527C" w:rsidRDefault="00FE57AE" w:rsidP="00FE57AE">
            <w:pPr>
              <w:ind w:firstLine="142"/>
              <w:jc w:val="both"/>
              <w:rPr>
                <w:rStyle w:val="s1"/>
                <w:sz w:val="24"/>
                <w:szCs w:val="24"/>
              </w:rPr>
            </w:pPr>
            <w:r w:rsidRPr="00EC527C">
              <w:rPr>
                <w:rStyle w:val="s1"/>
                <w:sz w:val="24"/>
                <w:szCs w:val="24"/>
              </w:rPr>
              <w:t xml:space="preserve">Статья 8. Договор обязательного страхования ответственности аудиторских организаций, порядок его заключения. </w:t>
            </w:r>
          </w:p>
          <w:p w:rsidR="00FE57AE" w:rsidRPr="00EC527C" w:rsidRDefault="00FE57AE" w:rsidP="00FE57AE">
            <w:pPr>
              <w:ind w:firstLine="142"/>
              <w:jc w:val="both"/>
              <w:rPr>
                <w:rStyle w:val="s1"/>
                <w:sz w:val="24"/>
                <w:szCs w:val="24"/>
              </w:rPr>
            </w:pPr>
            <w:r w:rsidRPr="00EC527C">
              <w:rPr>
                <w:rStyle w:val="s1"/>
                <w:sz w:val="24"/>
                <w:szCs w:val="24"/>
              </w:rPr>
              <w:t>Отсутствует.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AE" w:rsidRPr="00EC527C" w:rsidRDefault="00FE57AE" w:rsidP="00FE57AE">
            <w:pPr>
              <w:ind w:firstLine="142"/>
              <w:jc w:val="both"/>
              <w:rPr>
                <w:sz w:val="24"/>
                <w:szCs w:val="24"/>
              </w:rPr>
            </w:pPr>
            <w:r w:rsidRPr="00EC527C">
              <w:rPr>
                <w:sz w:val="24"/>
                <w:szCs w:val="24"/>
              </w:rPr>
              <w:t xml:space="preserve">Статья 8. Договор обязательного страхования ответственности аудиторских организаций, порядок его заключения. </w:t>
            </w:r>
          </w:p>
          <w:p w:rsidR="00FE57AE" w:rsidRPr="00EC527C" w:rsidRDefault="00FE57AE" w:rsidP="00FE57AE">
            <w:pPr>
              <w:ind w:firstLine="142"/>
              <w:jc w:val="both"/>
              <w:rPr>
                <w:rStyle w:val="s1"/>
                <w:sz w:val="24"/>
                <w:szCs w:val="24"/>
              </w:rPr>
            </w:pPr>
            <w:r w:rsidRPr="00EC527C">
              <w:rPr>
                <w:sz w:val="24"/>
                <w:szCs w:val="24"/>
              </w:rPr>
              <w:t>4-1. Договор обязательного страхования ответственности аудиторских организаций по желанию страхователя может быть заключен путем письменного обращения к страховщику либо обмена информацией между страхователем и страховщиком в электронной форме с использованием интернет-ресурса страховщика</w:t>
            </w:r>
            <w:r w:rsidRPr="00EC527C">
              <w:rPr>
                <w:sz w:val="24"/>
                <w:szCs w:val="24"/>
                <w:lang w:val="kk-KZ"/>
              </w:rPr>
              <w:t xml:space="preserve"> </w:t>
            </w:r>
            <w:r w:rsidRPr="00EC527C">
              <w:rPr>
                <w:b/>
                <w:sz w:val="24"/>
                <w:szCs w:val="24"/>
              </w:rPr>
              <w:t>и</w:t>
            </w:r>
            <w:r w:rsidRPr="00EC527C">
              <w:rPr>
                <w:sz w:val="24"/>
                <w:szCs w:val="24"/>
              </w:rPr>
              <w:t xml:space="preserve"> </w:t>
            </w:r>
            <w:r w:rsidRPr="00EC527C">
              <w:rPr>
                <w:b/>
                <w:sz w:val="24"/>
                <w:szCs w:val="24"/>
              </w:rPr>
              <w:t>(или) через</w:t>
            </w:r>
            <w:r w:rsidRPr="00EC527C">
              <w:rPr>
                <w:sz w:val="24"/>
                <w:szCs w:val="24"/>
              </w:rPr>
              <w:t xml:space="preserve"> </w:t>
            </w:r>
            <w:r w:rsidRPr="00EC527C">
              <w:rPr>
                <w:b/>
                <w:sz w:val="24"/>
                <w:szCs w:val="24"/>
              </w:rPr>
              <w:t>интернет-ресурс</w:t>
            </w:r>
            <w:r w:rsidRPr="00EC527C">
              <w:rPr>
                <w:sz w:val="24"/>
                <w:szCs w:val="24"/>
              </w:rPr>
              <w:t xml:space="preserve">  </w:t>
            </w:r>
            <w:r w:rsidRPr="00EC527C">
              <w:rPr>
                <w:b/>
                <w:sz w:val="24"/>
                <w:szCs w:val="24"/>
              </w:rPr>
              <w:t xml:space="preserve">технологической платформы, на базе которой реализован процесс получения услуг электронным (дистанционным) способом в случаях, </w:t>
            </w:r>
            <w:r w:rsidRPr="00EC527C">
              <w:rPr>
                <w:b/>
                <w:sz w:val="24"/>
                <w:szCs w:val="24"/>
              </w:rPr>
              <w:lastRenderedPageBreak/>
              <w:t>предусмотренных законами Республики Казахстан.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AE" w:rsidRDefault="00FE57AE" w:rsidP="00FE57AE">
            <w:pPr>
              <w:pStyle w:val="a5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«</w:t>
            </w:r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C5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>(или) через</w:t>
            </w:r>
            <w:r w:rsidRPr="00EC5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</w:t>
            </w:r>
            <w:proofErr w:type="gramStart"/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  <w:r w:rsidRPr="00EC52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технологической</w:t>
            </w:r>
            <w:proofErr w:type="gramEnd"/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платформы, на базе которой реализован процесс получения услуг электронным (дистанционным) способом в случаях, предусмотренных законами Республики Казахстан.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исключить.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AE" w:rsidRDefault="00FE57AE" w:rsidP="00FE57AE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Страховыми организациями не поддерживается внесённое предложение: </w:t>
            </w:r>
          </w:p>
          <w:p w:rsidR="00FE57AE" w:rsidRDefault="00FE57AE" w:rsidP="00FE57AE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Законодательством РК уже предусмотрены правила обмена информацией при заключении договоров страхования с использованием интернет ресурсов страховых организаций, и процесс осуществления платежей отлажен, работает и не нуждается в дополнительной корректировке.  Помимо этого, законодательством РК установлена обязанность страховых организаций иметь интернет ресурс для заключения договоров обязательного страхования. </w:t>
            </w:r>
          </w:p>
          <w:p w:rsidR="00FE57AE" w:rsidRDefault="00FE57AE" w:rsidP="00FE57AE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Создание такой платформы по сути является созданием единого </w:t>
            </w:r>
            <w:proofErr w:type="gramStart"/>
            <w:r>
              <w:rPr>
                <w:sz w:val="24"/>
                <w:szCs w:val="24"/>
                <w:lang w:eastAsia="en-US"/>
              </w:rPr>
              <w:t>государственного  агента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 заключению договоров страхования  нарушает принцип свободы предпринимательства.  </w:t>
            </w:r>
          </w:p>
          <w:p w:rsidR="00FE57AE" w:rsidRDefault="00FE57AE" w:rsidP="00FE57AE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Помимо этого, в связи с тем, что неясен статус технологической платформы, она не является участником страхового рынка и не является субъектом получения и поставщиком информации ни </w:t>
            </w:r>
            <w:proofErr w:type="gramStart"/>
            <w:r>
              <w:rPr>
                <w:sz w:val="24"/>
                <w:szCs w:val="24"/>
                <w:lang w:eastAsia="en-US"/>
              </w:rPr>
              <w:t>оператором  ЕСБД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 </w:t>
            </w:r>
          </w:p>
        </w:tc>
      </w:tr>
      <w:tr w:rsidR="00315588" w:rsidRPr="00A536BC" w:rsidTr="00684F76">
        <w:trPr>
          <w:gridAfter w:val="1"/>
          <w:wAfter w:w="23" w:type="dxa"/>
        </w:trPr>
        <w:tc>
          <w:tcPr>
            <w:tcW w:w="14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8" w:rsidRDefault="00315588" w:rsidP="00315588">
            <w:pPr>
              <w:ind w:left="28" w:hanging="28"/>
              <w:jc w:val="center"/>
              <w:rPr>
                <w:sz w:val="24"/>
                <w:szCs w:val="24"/>
                <w:lang w:eastAsia="en-US"/>
              </w:rPr>
            </w:pPr>
            <w:r w:rsidRPr="00EC527C">
              <w:rPr>
                <w:b/>
                <w:sz w:val="24"/>
                <w:szCs w:val="24"/>
              </w:rPr>
              <w:lastRenderedPageBreak/>
              <w:t>Закон Республики Казахстан от 1 июля 2003 года № 444-II «Об обязательном страховании гражданско-правовой ответственности перевозчика перед пассажирами»</w:t>
            </w:r>
            <w:r>
              <w:rPr>
                <w:b/>
                <w:sz w:val="24"/>
                <w:szCs w:val="24"/>
              </w:rPr>
              <w:t xml:space="preserve">. </w:t>
            </w:r>
          </w:p>
        </w:tc>
      </w:tr>
      <w:tr w:rsidR="00315588" w:rsidRPr="00A536BC" w:rsidTr="00726F38">
        <w:trPr>
          <w:gridAfter w:val="1"/>
          <w:wAfter w:w="23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8" w:rsidRDefault="00315588" w:rsidP="0031558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8" w:rsidRPr="00EC527C" w:rsidRDefault="00315588" w:rsidP="00315588">
            <w:pPr>
              <w:ind w:firstLine="142"/>
              <w:jc w:val="both"/>
              <w:rPr>
                <w:sz w:val="24"/>
                <w:szCs w:val="24"/>
              </w:rPr>
            </w:pPr>
            <w:r w:rsidRPr="00EC527C">
              <w:rPr>
                <w:sz w:val="24"/>
                <w:szCs w:val="24"/>
              </w:rPr>
              <w:t>Статья 10, пункт 4-1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8" w:rsidRPr="00EC527C" w:rsidRDefault="00315588" w:rsidP="00315588">
            <w:pPr>
              <w:ind w:firstLine="142"/>
              <w:jc w:val="both"/>
              <w:rPr>
                <w:rStyle w:val="s1"/>
                <w:sz w:val="24"/>
                <w:szCs w:val="24"/>
              </w:rPr>
            </w:pPr>
            <w:r w:rsidRPr="00EC527C">
              <w:rPr>
                <w:rStyle w:val="s1"/>
                <w:sz w:val="24"/>
                <w:szCs w:val="24"/>
              </w:rPr>
              <w:t>Статья 10. Договор обязательного страхования ответственности перевозчика и порядок его заключения.</w:t>
            </w:r>
          </w:p>
          <w:p w:rsidR="00315588" w:rsidRPr="00EC527C" w:rsidRDefault="00315588" w:rsidP="00315588">
            <w:pPr>
              <w:ind w:firstLine="142"/>
              <w:jc w:val="both"/>
              <w:rPr>
                <w:rStyle w:val="s1"/>
                <w:sz w:val="24"/>
                <w:szCs w:val="24"/>
              </w:rPr>
            </w:pPr>
            <w:r w:rsidRPr="00EC527C">
              <w:rPr>
                <w:rStyle w:val="s1"/>
                <w:sz w:val="24"/>
                <w:szCs w:val="24"/>
              </w:rPr>
              <w:t>Отсутствует.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8" w:rsidRPr="00EC527C" w:rsidRDefault="00315588" w:rsidP="00315588">
            <w:pPr>
              <w:ind w:firstLine="142"/>
              <w:jc w:val="both"/>
              <w:rPr>
                <w:rStyle w:val="s1"/>
                <w:sz w:val="24"/>
                <w:szCs w:val="24"/>
              </w:rPr>
            </w:pPr>
            <w:r w:rsidRPr="00EC527C">
              <w:rPr>
                <w:rStyle w:val="s1"/>
                <w:sz w:val="24"/>
                <w:szCs w:val="24"/>
              </w:rPr>
              <w:t>Статья 10. Договор обязательного страхования ответственности перевозчика и порядок его заключения.</w:t>
            </w:r>
          </w:p>
          <w:p w:rsidR="00315588" w:rsidRPr="00EC527C" w:rsidRDefault="00315588" w:rsidP="00315588">
            <w:pPr>
              <w:ind w:firstLine="142"/>
              <w:jc w:val="both"/>
              <w:rPr>
                <w:sz w:val="24"/>
                <w:szCs w:val="24"/>
              </w:rPr>
            </w:pPr>
            <w:r w:rsidRPr="00EC527C">
              <w:rPr>
                <w:sz w:val="24"/>
                <w:szCs w:val="24"/>
              </w:rPr>
              <w:t xml:space="preserve">4-1. Договор обязательного страхования ответственности перевозчика по желанию страхователя может быть заключен путем письменного обращения к страховщику либо обмена информацией между страхователем и страховщиком в электронной форме с использованием интернет-ресурса страховщика </w:t>
            </w:r>
            <w:r w:rsidRPr="00EC527C">
              <w:rPr>
                <w:b/>
                <w:sz w:val="24"/>
                <w:szCs w:val="24"/>
              </w:rPr>
              <w:t>и</w:t>
            </w:r>
            <w:r w:rsidRPr="00EC527C">
              <w:rPr>
                <w:sz w:val="24"/>
                <w:szCs w:val="24"/>
              </w:rPr>
              <w:t xml:space="preserve"> </w:t>
            </w:r>
            <w:r w:rsidRPr="00EC527C">
              <w:rPr>
                <w:b/>
                <w:sz w:val="24"/>
                <w:szCs w:val="24"/>
              </w:rPr>
              <w:t>(или) через</w:t>
            </w:r>
            <w:r w:rsidRPr="00EC527C">
              <w:rPr>
                <w:sz w:val="24"/>
                <w:szCs w:val="24"/>
              </w:rPr>
              <w:t xml:space="preserve"> </w:t>
            </w:r>
            <w:r w:rsidRPr="00EC527C">
              <w:rPr>
                <w:b/>
                <w:sz w:val="24"/>
                <w:szCs w:val="24"/>
              </w:rPr>
              <w:t>интернет-ресурс</w:t>
            </w:r>
            <w:r w:rsidRPr="00EC527C">
              <w:rPr>
                <w:sz w:val="24"/>
                <w:szCs w:val="24"/>
              </w:rPr>
              <w:t xml:space="preserve">  </w:t>
            </w:r>
            <w:r w:rsidRPr="00EC527C">
              <w:rPr>
                <w:b/>
                <w:sz w:val="24"/>
                <w:szCs w:val="24"/>
              </w:rPr>
              <w:t xml:space="preserve">технологической платформы, на базе которой реализован процесс получения услуг </w:t>
            </w:r>
            <w:r w:rsidRPr="00EC527C">
              <w:rPr>
                <w:b/>
                <w:sz w:val="24"/>
                <w:szCs w:val="24"/>
              </w:rPr>
              <w:lastRenderedPageBreak/>
              <w:t>электронным (дистанционным) способом в случаях, предусмотренных законами Республики Казахстан.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8" w:rsidRDefault="00315588" w:rsidP="00315588">
            <w:pPr>
              <w:pStyle w:val="a5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«</w:t>
            </w:r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C5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>(или) через</w:t>
            </w:r>
            <w:r w:rsidRPr="00EC5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</w:t>
            </w:r>
            <w:proofErr w:type="gramStart"/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  <w:r w:rsidRPr="00EC52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технологической</w:t>
            </w:r>
            <w:proofErr w:type="gramEnd"/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платформы, на базе которой реализован процесс получения услуг электронным (дистанционным) способом в случаях, предусмотренных законами Республики Казахстан.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исключить.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8" w:rsidRDefault="00315588" w:rsidP="00315588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Страховыми организациями не поддерживается внесённое предложение: </w:t>
            </w:r>
          </w:p>
          <w:p w:rsidR="00315588" w:rsidRDefault="00315588" w:rsidP="00315588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Законодательством РК уже предусмотрены правила обмена информацией при заключении договоров страхования с использованием интернет ресурсов страховых организаций, и процесс осуществления платежей отлажен, работает и не нуждается в дополнительной корректировке.  Помимо этого, законодательством РК установлена обязанность страховых организаций иметь интернет ресурс для заключения договоров обязательного страхования. </w:t>
            </w:r>
          </w:p>
          <w:p w:rsidR="00315588" w:rsidRDefault="00315588" w:rsidP="00315588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Создание такой платформы по сути является созданием единого </w:t>
            </w:r>
            <w:proofErr w:type="gramStart"/>
            <w:r>
              <w:rPr>
                <w:sz w:val="24"/>
                <w:szCs w:val="24"/>
                <w:lang w:eastAsia="en-US"/>
              </w:rPr>
              <w:t>государственного  агента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 заключению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договоров страхования  нарушает принцип свободы предпринимательства.  </w:t>
            </w:r>
          </w:p>
          <w:p w:rsidR="00315588" w:rsidRDefault="00315588" w:rsidP="00315588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Помимо этого, в связи с тем, что неясен статус технологической платформы, она не является участником страхового рынка и не является субъектом получения и поставщиком информации ни </w:t>
            </w:r>
            <w:proofErr w:type="gramStart"/>
            <w:r>
              <w:rPr>
                <w:sz w:val="24"/>
                <w:szCs w:val="24"/>
                <w:lang w:eastAsia="en-US"/>
              </w:rPr>
              <w:t>оператором  ЕСБД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 </w:t>
            </w:r>
          </w:p>
        </w:tc>
      </w:tr>
      <w:tr w:rsidR="00315588" w:rsidRPr="00A536BC" w:rsidTr="0068047A">
        <w:trPr>
          <w:gridAfter w:val="1"/>
          <w:wAfter w:w="23" w:type="dxa"/>
        </w:trPr>
        <w:tc>
          <w:tcPr>
            <w:tcW w:w="14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8" w:rsidRDefault="00315588" w:rsidP="00315588">
            <w:pPr>
              <w:ind w:left="28" w:hanging="28"/>
              <w:jc w:val="center"/>
              <w:rPr>
                <w:sz w:val="24"/>
                <w:szCs w:val="24"/>
                <w:lang w:eastAsia="en-US"/>
              </w:rPr>
            </w:pPr>
            <w:r w:rsidRPr="00EC527C">
              <w:rPr>
                <w:b/>
                <w:sz w:val="24"/>
                <w:szCs w:val="24"/>
              </w:rPr>
              <w:lastRenderedPageBreak/>
              <w:t>Закон Республики Казахстан от 11 июня 2003 года № 435-II «Об обязательном страховании гражданско-правовой ответственности частных нотариусов»</w:t>
            </w:r>
          </w:p>
        </w:tc>
      </w:tr>
      <w:tr w:rsidR="00315588" w:rsidRPr="00A536BC" w:rsidTr="00726F38">
        <w:trPr>
          <w:gridAfter w:val="1"/>
          <w:wAfter w:w="23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8" w:rsidRDefault="00315588" w:rsidP="0031558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8" w:rsidRPr="00EC527C" w:rsidRDefault="00315588" w:rsidP="00315588">
            <w:pPr>
              <w:ind w:firstLine="142"/>
              <w:jc w:val="both"/>
              <w:rPr>
                <w:sz w:val="24"/>
                <w:szCs w:val="24"/>
              </w:rPr>
            </w:pPr>
            <w:r w:rsidRPr="00EC527C">
              <w:rPr>
                <w:sz w:val="24"/>
                <w:szCs w:val="24"/>
              </w:rPr>
              <w:t>Статья 8, пункт 4-1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8" w:rsidRPr="00EC527C" w:rsidRDefault="00315588" w:rsidP="00315588">
            <w:pPr>
              <w:ind w:firstLine="142"/>
              <w:jc w:val="both"/>
              <w:rPr>
                <w:rStyle w:val="s1"/>
                <w:sz w:val="24"/>
                <w:szCs w:val="24"/>
              </w:rPr>
            </w:pPr>
            <w:r w:rsidRPr="00EC527C">
              <w:rPr>
                <w:rStyle w:val="s1"/>
                <w:sz w:val="24"/>
                <w:szCs w:val="24"/>
              </w:rPr>
              <w:t>Статья 8.</w:t>
            </w:r>
            <w:r w:rsidRPr="00EC527C">
              <w:rPr>
                <w:sz w:val="24"/>
                <w:szCs w:val="24"/>
              </w:rPr>
              <w:t xml:space="preserve"> </w:t>
            </w:r>
            <w:r w:rsidRPr="00EC527C">
              <w:rPr>
                <w:rStyle w:val="s1"/>
                <w:sz w:val="24"/>
                <w:szCs w:val="24"/>
              </w:rPr>
              <w:t>Договор обязательного страхования ответственности частных нотариусов и порядок его заключения</w:t>
            </w:r>
          </w:p>
          <w:p w:rsidR="00315588" w:rsidRPr="00EC527C" w:rsidRDefault="00315588" w:rsidP="00315588">
            <w:pPr>
              <w:ind w:firstLine="142"/>
              <w:jc w:val="both"/>
              <w:rPr>
                <w:rStyle w:val="s1"/>
                <w:sz w:val="24"/>
                <w:szCs w:val="24"/>
              </w:rPr>
            </w:pPr>
            <w:r w:rsidRPr="00EC527C">
              <w:rPr>
                <w:rStyle w:val="s1"/>
                <w:sz w:val="24"/>
                <w:szCs w:val="24"/>
              </w:rPr>
              <w:t>Отсутствует.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8" w:rsidRPr="00EC527C" w:rsidRDefault="00315588" w:rsidP="00315588">
            <w:pPr>
              <w:ind w:firstLine="142"/>
              <w:jc w:val="both"/>
              <w:rPr>
                <w:rStyle w:val="s1"/>
                <w:sz w:val="24"/>
                <w:szCs w:val="24"/>
              </w:rPr>
            </w:pPr>
            <w:r w:rsidRPr="00EC527C">
              <w:rPr>
                <w:rStyle w:val="s1"/>
                <w:sz w:val="24"/>
                <w:szCs w:val="24"/>
              </w:rPr>
              <w:t>Статья 8.</w:t>
            </w:r>
            <w:r w:rsidRPr="00EC527C">
              <w:rPr>
                <w:sz w:val="24"/>
                <w:szCs w:val="24"/>
              </w:rPr>
              <w:t xml:space="preserve"> </w:t>
            </w:r>
            <w:r w:rsidRPr="00EC527C">
              <w:rPr>
                <w:rStyle w:val="s1"/>
                <w:sz w:val="24"/>
                <w:szCs w:val="24"/>
              </w:rPr>
              <w:t>Договор обязательного страхования ответственности частных нотариусов и порядок его заключения</w:t>
            </w:r>
          </w:p>
          <w:p w:rsidR="00315588" w:rsidRPr="00EC527C" w:rsidRDefault="00315588" w:rsidP="00315588">
            <w:pPr>
              <w:ind w:firstLine="142"/>
              <w:jc w:val="both"/>
              <w:rPr>
                <w:rStyle w:val="s1"/>
                <w:sz w:val="24"/>
                <w:szCs w:val="24"/>
              </w:rPr>
            </w:pPr>
            <w:r w:rsidRPr="00EC527C">
              <w:rPr>
                <w:sz w:val="24"/>
                <w:szCs w:val="24"/>
              </w:rPr>
              <w:t xml:space="preserve">4-1. Договор обязательного страхования ответственности частных </w:t>
            </w:r>
            <w:r w:rsidRPr="00EC527C">
              <w:rPr>
                <w:rStyle w:val="s20"/>
                <w:sz w:val="24"/>
                <w:szCs w:val="24"/>
              </w:rPr>
              <w:t>нотариусов</w:t>
            </w:r>
            <w:r w:rsidRPr="00EC527C">
              <w:rPr>
                <w:sz w:val="24"/>
                <w:szCs w:val="24"/>
              </w:rPr>
              <w:t xml:space="preserve"> по желанию страхователя может быть заключен путем письменного обращения к страховщику либо обмена информацией между страхователем и страховщиком в электронной форме с использованием интернет-ресурса страховщика </w:t>
            </w:r>
            <w:r w:rsidRPr="00EC527C">
              <w:rPr>
                <w:b/>
                <w:sz w:val="24"/>
                <w:szCs w:val="24"/>
              </w:rPr>
              <w:t>и</w:t>
            </w:r>
            <w:r w:rsidRPr="00EC527C">
              <w:rPr>
                <w:sz w:val="24"/>
                <w:szCs w:val="24"/>
              </w:rPr>
              <w:t xml:space="preserve"> </w:t>
            </w:r>
            <w:r w:rsidRPr="00EC527C">
              <w:rPr>
                <w:b/>
                <w:sz w:val="24"/>
                <w:szCs w:val="24"/>
              </w:rPr>
              <w:t>(или) через</w:t>
            </w:r>
            <w:r w:rsidRPr="00EC527C">
              <w:rPr>
                <w:sz w:val="24"/>
                <w:szCs w:val="24"/>
              </w:rPr>
              <w:t xml:space="preserve"> </w:t>
            </w:r>
            <w:r w:rsidRPr="00EC527C">
              <w:rPr>
                <w:b/>
                <w:sz w:val="24"/>
                <w:szCs w:val="24"/>
              </w:rPr>
              <w:t>интернет-ресурс</w:t>
            </w:r>
            <w:r w:rsidRPr="00EC527C">
              <w:rPr>
                <w:sz w:val="24"/>
                <w:szCs w:val="24"/>
              </w:rPr>
              <w:t xml:space="preserve">  </w:t>
            </w:r>
            <w:r w:rsidRPr="00EC527C">
              <w:rPr>
                <w:b/>
                <w:sz w:val="24"/>
                <w:szCs w:val="24"/>
              </w:rPr>
              <w:t xml:space="preserve">технологической </w:t>
            </w:r>
            <w:r w:rsidRPr="00EC527C">
              <w:rPr>
                <w:b/>
                <w:sz w:val="24"/>
                <w:szCs w:val="24"/>
              </w:rPr>
              <w:lastRenderedPageBreak/>
              <w:t>платформы, на базе которой реализован процесс получения услуг электронным (дистанционным) способом в случаях, предусмотренных законами Республики Казахстан.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8" w:rsidRDefault="00315588" w:rsidP="00315588">
            <w:pPr>
              <w:pStyle w:val="a5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«</w:t>
            </w:r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C5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>(или) через</w:t>
            </w:r>
            <w:r w:rsidRPr="00EC5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</w:t>
            </w:r>
            <w:proofErr w:type="gramStart"/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  <w:r w:rsidRPr="00EC52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технологической</w:t>
            </w:r>
            <w:proofErr w:type="gramEnd"/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платформы, на базе которой реализован процесс получения услуг электронным (дистанционным) способом в случаях, предусмотренных законами Республики Казахстан.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исключить.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8" w:rsidRDefault="00315588" w:rsidP="00315588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Страховыми организациями не поддерживается внесённое предложение: </w:t>
            </w:r>
          </w:p>
          <w:p w:rsidR="00315588" w:rsidRDefault="00315588" w:rsidP="00315588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Законодательством РК уже предусмотрены правила обмена информацией при заключении договоров страхования с использованием интернет ресурсов страховых организаций, и процесс осуществления платежей отлажен, работает и не нуждается в дополнительной корректировке.  Помимо этого, законодательством РК установлена обязанность страховых организаций иметь интернет ресурс для заключения договоров обязательного страхования. </w:t>
            </w:r>
          </w:p>
          <w:p w:rsidR="00315588" w:rsidRDefault="00315588" w:rsidP="00315588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Создание такой платформы по сути является созданием единого </w:t>
            </w:r>
            <w:proofErr w:type="gramStart"/>
            <w:r>
              <w:rPr>
                <w:sz w:val="24"/>
                <w:szCs w:val="24"/>
                <w:lang w:eastAsia="en-US"/>
              </w:rPr>
              <w:t>государственного  агента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 заключению договоров страхования  нарушает принцип свободы предпринимательства.  </w:t>
            </w:r>
          </w:p>
          <w:p w:rsidR="00315588" w:rsidRDefault="00315588" w:rsidP="00315588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Помимо этого, в связи с тем, что неясен статус технологической платформы, она не является участником страхового рынка и не является субъектом получения и поставщиком информации ни </w:t>
            </w:r>
            <w:proofErr w:type="gramStart"/>
            <w:r>
              <w:rPr>
                <w:sz w:val="24"/>
                <w:szCs w:val="24"/>
                <w:lang w:eastAsia="en-US"/>
              </w:rPr>
              <w:t>оператором  ЕСБД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 </w:t>
            </w:r>
          </w:p>
        </w:tc>
      </w:tr>
      <w:tr w:rsidR="00315588" w:rsidRPr="00A536BC" w:rsidTr="00147973">
        <w:trPr>
          <w:gridAfter w:val="1"/>
          <w:wAfter w:w="23" w:type="dxa"/>
        </w:trPr>
        <w:tc>
          <w:tcPr>
            <w:tcW w:w="14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8" w:rsidRDefault="00315588" w:rsidP="00315588">
            <w:pPr>
              <w:ind w:left="28" w:hanging="28"/>
              <w:jc w:val="center"/>
              <w:rPr>
                <w:sz w:val="24"/>
                <w:szCs w:val="24"/>
                <w:lang w:eastAsia="en-US"/>
              </w:rPr>
            </w:pPr>
            <w:r w:rsidRPr="00EC527C">
              <w:rPr>
                <w:b/>
                <w:sz w:val="24"/>
                <w:szCs w:val="24"/>
              </w:rPr>
              <w:t xml:space="preserve">Закон Республики Казахстан </w:t>
            </w:r>
            <w:proofErr w:type="gramStart"/>
            <w:r w:rsidRPr="00EC527C">
              <w:rPr>
                <w:b/>
                <w:sz w:val="24"/>
                <w:szCs w:val="24"/>
              </w:rPr>
              <w:t>от  7</w:t>
            </w:r>
            <w:proofErr w:type="gramEnd"/>
            <w:r w:rsidRPr="00EC527C">
              <w:rPr>
                <w:b/>
                <w:sz w:val="24"/>
                <w:szCs w:val="24"/>
              </w:rPr>
              <w:t xml:space="preserve"> февраля 2005 года № 30-III  «Об обязательном страховании работника от несчастных случаев при исполнении им трудовых (служебных) обязанностей»</w:t>
            </w:r>
          </w:p>
        </w:tc>
      </w:tr>
      <w:tr w:rsidR="00315588" w:rsidRPr="00A536BC" w:rsidTr="00726F38">
        <w:trPr>
          <w:gridAfter w:val="1"/>
          <w:wAfter w:w="23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8" w:rsidRDefault="00315588" w:rsidP="0031558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8" w:rsidRPr="00EC527C" w:rsidRDefault="00315588" w:rsidP="00315588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Пп6) </w:t>
            </w:r>
            <w:r w:rsidRPr="00EC527C">
              <w:rPr>
                <w:color w:val="000000"/>
                <w:sz w:val="24"/>
                <w:szCs w:val="24"/>
              </w:rPr>
              <w:t>Статья 8.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8" w:rsidRPr="00EC527C" w:rsidRDefault="00315588" w:rsidP="00315588">
            <w:pPr>
              <w:ind w:firstLine="142"/>
              <w:jc w:val="both"/>
              <w:rPr>
                <w:rStyle w:val="s0"/>
                <w:sz w:val="24"/>
                <w:szCs w:val="24"/>
              </w:rPr>
            </w:pPr>
            <w:r w:rsidRPr="00EC527C">
              <w:rPr>
                <w:rStyle w:val="s0"/>
                <w:sz w:val="24"/>
                <w:szCs w:val="24"/>
              </w:rPr>
              <w:t xml:space="preserve">6) направить заявление и прилагаемые документы страховому </w:t>
            </w:r>
            <w:proofErr w:type="spellStart"/>
            <w:r w:rsidRPr="00EC527C">
              <w:rPr>
                <w:rStyle w:val="s0"/>
                <w:sz w:val="24"/>
                <w:szCs w:val="24"/>
              </w:rPr>
              <w:t>омбудсману</w:t>
            </w:r>
            <w:proofErr w:type="spellEnd"/>
            <w:r w:rsidRPr="00EC527C">
              <w:rPr>
                <w:rStyle w:val="s0"/>
                <w:sz w:val="24"/>
                <w:szCs w:val="24"/>
              </w:rPr>
              <w:t xml:space="preserve"> (напрямую страховому </w:t>
            </w:r>
            <w:proofErr w:type="spellStart"/>
            <w:r w:rsidRPr="00EC527C">
              <w:rPr>
                <w:rStyle w:val="s0"/>
                <w:sz w:val="24"/>
                <w:szCs w:val="24"/>
              </w:rPr>
              <w:t>омбудсману</w:t>
            </w:r>
            <w:proofErr w:type="spellEnd"/>
            <w:r w:rsidRPr="00EC527C">
              <w:rPr>
                <w:rStyle w:val="s0"/>
                <w:sz w:val="24"/>
                <w:szCs w:val="24"/>
              </w:rPr>
              <w:t xml:space="preserve">, в том числе </w:t>
            </w:r>
            <w:r w:rsidRPr="00EC527C">
              <w:rPr>
                <w:rStyle w:val="s0"/>
                <w:b/>
                <w:sz w:val="24"/>
                <w:szCs w:val="24"/>
              </w:rPr>
              <w:t xml:space="preserve">через его </w:t>
            </w:r>
            <w:r w:rsidRPr="00EC527C">
              <w:rPr>
                <w:rStyle w:val="s20"/>
                <w:b/>
                <w:sz w:val="24"/>
                <w:szCs w:val="24"/>
              </w:rPr>
              <w:t>интернет</w:t>
            </w:r>
            <w:r w:rsidRPr="00EC527C">
              <w:rPr>
                <w:rStyle w:val="s0"/>
                <w:b/>
                <w:sz w:val="24"/>
                <w:szCs w:val="24"/>
              </w:rPr>
              <w:t>-ресурс,</w:t>
            </w:r>
            <w:r w:rsidRPr="00EC527C">
              <w:rPr>
                <w:rStyle w:val="s0"/>
                <w:sz w:val="24"/>
                <w:szCs w:val="24"/>
              </w:rPr>
              <w:t xml:space="preserve"> либо через страховщика, в том числе его филиал, представительство).</w:t>
            </w:r>
          </w:p>
          <w:p w:rsidR="00315588" w:rsidRPr="00EC527C" w:rsidRDefault="00315588" w:rsidP="00315588">
            <w:pPr>
              <w:ind w:firstLine="142"/>
              <w:jc w:val="both"/>
              <w:rPr>
                <w:sz w:val="24"/>
                <w:szCs w:val="24"/>
              </w:rPr>
            </w:pPr>
          </w:p>
          <w:p w:rsidR="00315588" w:rsidRPr="00EC527C" w:rsidRDefault="00315588" w:rsidP="00315588">
            <w:pPr>
              <w:ind w:firstLine="142"/>
              <w:jc w:val="both"/>
              <w:rPr>
                <w:rStyle w:val="s1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8" w:rsidRPr="00EC527C" w:rsidRDefault="00315588" w:rsidP="00315588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6)</w:t>
            </w:r>
            <w:r w:rsidRPr="00EC527C">
              <w:rPr>
                <w:rStyle w:val="s0"/>
                <w:sz w:val="24"/>
                <w:szCs w:val="24"/>
              </w:rPr>
              <w:t xml:space="preserve">направить заявление и прилагаемые документы страховому </w:t>
            </w:r>
            <w:proofErr w:type="spellStart"/>
            <w:r w:rsidRPr="00EC527C">
              <w:rPr>
                <w:rStyle w:val="s0"/>
                <w:sz w:val="24"/>
                <w:szCs w:val="24"/>
              </w:rPr>
              <w:t>омбудсману</w:t>
            </w:r>
            <w:proofErr w:type="spellEnd"/>
            <w:r w:rsidRPr="00EC527C">
              <w:rPr>
                <w:rStyle w:val="s0"/>
                <w:sz w:val="24"/>
                <w:szCs w:val="24"/>
              </w:rPr>
              <w:t xml:space="preserve"> (напрямую страховому </w:t>
            </w:r>
            <w:proofErr w:type="spellStart"/>
            <w:r w:rsidRPr="00EC527C">
              <w:rPr>
                <w:rStyle w:val="s0"/>
                <w:sz w:val="24"/>
                <w:szCs w:val="24"/>
              </w:rPr>
              <w:t>омбудсману</w:t>
            </w:r>
            <w:proofErr w:type="spellEnd"/>
            <w:r w:rsidRPr="00EC527C">
              <w:rPr>
                <w:rStyle w:val="s0"/>
                <w:sz w:val="24"/>
                <w:szCs w:val="24"/>
              </w:rPr>
              <w:t xml:space="preserve">, </w:t>
            </w:r>
            <w:r w:rsidRPr="00EC527C">
              <w:rPr>
                <w:rStyle w:val="s0"/>
                <w:b/>
                <w:sz w:val="24"/>
                <w:szCs w:val="24"/>
              </w:rPr>
              <w:t xml:space="preserve">в том числе через его </w:t>
            </w:r>
            <w:r w:rsidRPr="00EC527C">
              <w:rPr>
                <w:rStyle w:val="s20"/>
                <w:b/>
                <w:sz w:val="24"/>
                <w:szCs w:val="24"/>
              </w:rPr>
              <w:t>интернет</w:t>
            </w:r>
            <w:r w:rsidRPr="00EC527C">
              <w:rPr>
                <w:rStyle w:val="s0"/>
                <w:b/>
                <w:sz w:val="24"/>
                <w:szCs w:val="24"/>
              </w:rPr>
              <w:t xml:space="preserve">-ресурс, либо </w:t>
            </w:r>
            <w:r w:rsidRPr="00EC527C">
              <w:rPr>
                <w:b/>
                <w:sz w:val="24"/>
                <w:szCs w:val="24"/>
              </w:rPr>
              <w:t>через</w:t>
            </w:r>
            <w:r w:rsidRPr="00EC527C">
              <w:rPr>
                <w:sz w:val="24"/>
                <w:szCs w:val="24"/>
              </w:rPr>
              <w:t xml:space="preserve"> </w:t>
            </w:r>
            <w:r w:rsidRPr="00EC527C">
              <w:rPr>
                <w:b/>
                <w:sz w:val="24"/>
                <w:szCs w:val="24"/>
              </w:rPr>
              <w:t>интернет-ресурс</w:t>
            </w:r>
            <w:r w:rsidRPr="00EC527C">
              <w:rPr>
                <w:sz w:val="24"/>
                <w:szCs w:val="24"/>
              </w:rPr>
              <w:t xml:space="preserve">  </w:t>
            </w:r>
            <w:r w:rsidRPr="00EC527C">
              <w:rPr>
                <w:b/>
                <w:sz w:val="24"/>
                <w:szCs w:val="24"/>
              </w:rPr>
              <w:t xml:space="preserve">технологической платформы, на базе которой реализован процесс получения услуг электронным (дистанционным) способом в случаях, предусмотренных законами Республики Казахстан (далее – </w:t>
            </w:r>
            <w:r w:rsidRPr="00EC527C">
              <w:rPr>
                <w:b/>
                <w:sz w:val="24"/>
                <w:szCs w:val="24"/>
              </w:rPr>
              <w:lastRenderedPageBreak/>
              <w:t xml:space="preserve">технологическая платформа), </w:t>
            </w:r>
            <w:r w:rsidRPr="00EC527C">
              <w:rPr>
                <w:rStyle w:val="s0"/>
                <w:sz w:val="24"/>
                <w:szCs w:val="24"/>
              </w:rPr>
              <w:t>через страховщика, в том числе его филиал, представительство).</w:t>
            </w:r>
          </w:p>
          <w:p w:rsidR="00315588" w:rsidRPr="00EC527C" w:rsidRDefault="00315588" w:rsidP="00315588">
            <w:pPr>
              <w:ind w:firstLine="142"/>
              <w:jc w:val="both"/>
              <w:rPr>
                <w:rStyle w:val="s1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8" w:rsidRDefault="00315588" w:rsidP="00315588">
            <w:pPr>
              <w:pStyle w:val="a5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«</w:t>
            </w:r>
            <w:r w:rsidRPr="00EC527C">
              <w:rPr>
                <w:rStyle w:val="s0"/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через его </w:t>
            </w:r>
            <w:r w:rsidRPr="00EC527C">
              <w:rPr>
                <w:rStyle w:val="s20"/>
                <w:rFonts w:ascii="Times New Roman" w:hAnsi="Times New Roman" w:cs="Times New Roman"/>
                <w:b/>
                <w:sz w:val="24"/>
                <w:szCs w:val="24"/>
              </w:rPr>
              <w:t>интернет</w:t>
            </w:r>
            <w:r w:rsidRPr="00EC527C">
              <w:rPr>
                <w:rStyle w:val="s0"/>
                <w:rFonts w:ascii="Times New Roman" w:hAnsi="Times New Roman" w:cs="Times New Roman"/>
                <w:b/>
                <w:sz w:val="24"/>
                <w:szCs w:val="24"/>
              </w:rPr>
              <w:t xml:space="preserve">-ресурс, либо </w:t>
            </w:r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>через</w:t>
            </w:r>
            <w:r w:rsidRPr="00EC5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</w:t>
            </w:r>
            <w:proofErr w:type="gramStart"/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  <w:r w:rsidRPr="00EC52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технологической</w:t>
            </w:r>
            <w:proofErr w:type="gramEnd"/>
            <w:r w:rsidRPr="00EC5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платформы, на базе которой реализован процесс получения услуг электронным (дистанционным) способом в случаях, предусмотренных законами Республики Казахстан (далее – технологическая платформа),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исключить.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8" w:rsidRDefault="00315588" w:rsidP="00315588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Страховыми организациями не поддерживается внесённое предложение</w:t>
            </w:r>
            <w:r>
              <w:rPr>
                <w:sz w:val="24"/>
                <w:szCs w:val="24"/>
                <w:lang w:eastAsia="en-US"/>
              </w:rPr>
              <w:t xml:space="preserve">. Законодательством даны исчерпывающие способы подачи жалобы страховому </w:t>
            </w:r>
            <w:proofErr w:type="spellStart"/>
            <w:r>
              <w:rPr>
                <w:sz w:val="24"/>
                <w:szCs w:val="24"/>
                <w:lang w:eastAsia="en-US"/>
              </w:rPr>
              <w:t>омбудсману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BB16D0" w:rsidRPr="00A536BC" w:rsidTr="00726F38">
        <w:trPr>
          <w:gridAfter w:val="1"/>
          <w:wAfter w:w="23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0" w:rsidRDefault="00BB16D0" w:rsidP="00BB16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0" w:rsidRDefault="00BB16D0" w:rsidP="00BB16D0">
            <w:pPr>
              <w:ind w:firstLine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Пп1-2) </w:t>
            </w:r>
            <w:proofErr w:type="spellStart"/>
            <w:r>
              <w:rPr>
                <w:color w:val="000000"/>
                <w:sz w:val="24"/>
                <w:szCs w:val="24"/>
              </w:rPr>
              <w:t>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0" w:rsidRPr="00EC527C" w:rsidRDefault="00BB16D0" w:rsidP="00BB16D0">
            <w:pPr>
              <w:ind w:firstLine="142"/>
              <w:jc w:val="both"/>
              <w:rPr>
                <w:sz w:val="24"/>
                <w:szCs w:val="24"/>
              </w:rPr>
            </w:pPr>
            <w:bookmarkStart w:id="2" w:name="sub1005574620"/>
            <w:r w:rsidRPr="00EC527C">
              <w:rPr>
                <w:rStyle w:val="s0"/>
                <w:sz w:val="24"/>
                <w:szCs w:val="24"/>
              </w:rPr>
              <w:t xml:space="preserve">1-2) подать в электронном виде </w:t>
            </w:r>
            <w:r w:rsidRPr="00EC527C">
              <w:rPr>
                <w:rStyle w:val="s20"/>
                <w:sz w:val="24"/>
                <w:szCs w:val="24"/>
              </w:rPr>
              <w:t>заявление</w:t>
            </w:r>
            <w:r w:rsidRPr="00EC527C">
              <w:rPr>
                <w:rStyle w:val="s0"/>
                <w:sz w:val="24"/>
                <w:szCs w:val="24"/>
              </w:rPr>
              <w:t xml:space="preserve"> на заключение договора обязательного страхования работника от несчастных случаев в электронной форме со страховщиком в случае государственной регистрации страхователя, относящегося к субъекту малого и среднего предпринимательства, через веб-портал «электронного правительства»;</w:t>
            </w:r>
          </w:p>
          <w:bookmarkEnd w:id="2"/>
          <w:p w:rsidR="00BB16D0" w:rsidRPr="00EC527C" w:rsidRDefault="00BB16D0" w:rsidP="00BB16D0">
            <w:pPr>
              <w:ind w:firstLine="142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0" w:rsidRPr="00EC527C" w:rsidRDefault="00BB16D0" w:rsidP="00BB16D0">
            <w:pPr>
              <w:ind w:firstLine="142"/>
              <w:jc w:val="both"/>
              <w:rPr>
                <w:sz w:val="24"/>
                <w:szCs w:val="24"/>
              </w:rPr>
            </w:pPr>
            <w:r w:rsidRPr="00EC527C">
              <w:rPr>
                <w:rStyle w:val="s0"/>
                <w:sz w:val="24"/>
                <w:szCs w:val="24"/>
              </w:rPr>
              <w:t xml:space="preserve">1-2) подать в электронном виде </w:t>
            </w:r>
            <w:r w:rsidRPr="00EC527C">
              <w:rPr>
                <w:rStyle w:val="s20"/>
                <w:sz w:val="24"/>
                <w:szCs w:val="24"/>
              </w:rPr>
              <w:t>заявление</w:t>
            </w:r>
            <w:r w:rsidRPr="00EC527C">
              <w:rPr>
                <w:rStyle w:val="s0"/>
                <w:sz w:val="24"/>
                <w:szCs w:val="24"/>
              </w:rPr>
              <w:t xml:space="preserve"> на заключение договора обязательного страхования работника от несчастных случаев в электронной форме со страховщиком в случае государственной регистрации страхователя, относящегося к субъекту малого и среднего предпринимательства, через веб-портал «электронного правительства»</w:t>
            </w:r>
            <w:r w:rsidRPr="00EC527C">
              <w:rPr>
                <w:rStyle w:val="s0"/>
                <w:b/>
                <w:sz w:val="24"/>
                <w:szCs w:val="24"/>
              </w:rPr>
              <w:t xml:space="preserve"> либо через интернет-ресурс технологической платформы</w:t>
            </w:r>
            <w:r w:rsidRPr="00EC527C">
              <w:rPr>
                <w:rStyle w:val="s0"/>
                <w:sz w:val="24"/>
                <w:szCs w:val="24"/>
              </w:rPr>
              <w:t>;</w:t>
            </w:r>
          </w:p>
          <w:p w:rsidR="00BB16D0" w:rsidRDefault="00BB16D0" w:rsidP="00BB16D0">
            <w:pPr>
              <w:ind w:firstLine="142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0" w:rsidRDefault="00BB16D0" w:rsidP="00BB16D0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 «</w:t>
            </w:r>
            <w:r w:rsidRPr="00EC527C">
              <w:rPr>
                <w:rStyle w:val="s0"/>
                <w:b/>
                <w:sz w:val="24"/>
                <w:szCs w:val="24"/>
              </w:rPr>
              <w:t>либо через интернет-ресурс технологической платформы</w:t>
            </w:r>
            <w:r w:rsidRPr="00EC527C">
              <w:rPr>
                <w:rStyle w:val="s0"/>
                <w:sz w:val="24"/>
                <w:szCs w:val="24"/>
              </w:rPr>
              <w:t>;</w:t>
            </w:r>
            <w:r>
              <w:t xml:space="preserve">» </w:t>
            </w:r>
            <w:r w:rsidRPr="00BB16D0">
              <w:rPr>
                <w:sz w:val="24"/>
                <w:szCs w:val="24"/>
              </w:rPr>
              <w:t xml:space="preserve">исключить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0" w:rsidRDefault="00BB16D0" w:rsidP="00BB16D0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Страховыми организациями не поддерживается внесённое предложение: </w:t>
            </w:r>
          </w:p>
          <w:p w:rsidR="00BB16D0" w:rsidRDefault="00BB16D0" w:rsidP="00BB16D0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Законодательством РК уже предусмотрены правила обмена информацией при заключении договоров страхования с использованием интернет ресурсов страховых организаций, и процесс осуществления платежей отлажен, работает и не нуждается в дополнительной корректировке.  Помимо этого, законодательством РК установлена обязанность страховых организаций иметь интернет ресурс для заключения договоров обязательного страхования. </w:t>
            </w:r>
          </w:p>
          <w:p w:rsidR="00BB16D0" w:rsidRDefault="00BB16D0" w:rsidP="00BB16D0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Создание такой платформы по сути является созданием единого </w:t>
            </w:r>
            <w:proofErr w:type="gramStart"/>
            <w:r>
              <w:rPr>
                <w:sz w:val="24"/>
                <w:szCs w:val="24"/>
                <w:lang w:eastAsia="en-US"/>
              </w:rPr>
              <w:t>государственного  агента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 заключению договоров страхования  нарушает принцип свободы предпринимательства.  </w:t>
            </w:r>
          </w:p>
          <w:p w:rsidR="00BB16D0" w:rsidRDefault="00BB16D0" w:rsidP="00BB16D0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Помимо этого, в связи с тем, что неясен статус технологической платформы, она не является участником страхового рынка и не является субъектом получения и поставщиком информации ни </w:t>
            </w:r>
            <w:proofErr w:type="gramStart"/>
            <w:r>
              <w:rPr>
                <w:sz w:val="24"/>
                <w:szCs w:val="24"/>
                <w:lang w:eastAsia="en-US"/>
              </w:rPr>
              <w:t>оператором  ЕСБД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 </w:t>
            </w:r>
          </w:p>
        </w:tc>
      </w:tr>
      <w:tr w:rsidR="00BB16D0" w:rsidRPr="00A536BC" w:rsidTr="00726F38">
        <w:trPr>
          <w:gridAfter w:val="1"/>
          <w:wAfter w:w="23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0" w:rsidRDefault="00BB16D0" w:rsidP="00BB16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0" w:rsidRDefault="00BB16D0" w:rsidP="00BB16D0">
            <w:pPr>
              <w:ind w:firstLine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Пп8) </w:t>
            </w:r>
            <w:proofErr w:type="spellStart"/>
            <w:r>
              <w:rPr>
                <w:color w:val="000000"/>
                <w:sz w:val="24"/>
                <w:szCs w:val="24"/>
              </w:rPr>
              <w:t>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0" w:rsidRPr="00EC527C" w:rsidRDefault="00BB16D0" w:rsidP="00BB16D0">
            <w:pPr>
              <w:ind w:firstLine="142"/>
              <w:jc w:val="both"/>
              <w:rPr>
                <w:sz w:val="24"/>
                <w:szCs w:val="24"/>
              </w:rPr>
            </w:pPr>
            <w:r w:rsidRPr="00EC527C">
              <w:rPr>
                <w:sz w:val="24"/>
                <w:szCs w:val="24"/>
              </w:rPr>
              <w:t xml:space="preserve">8) направить заявление и прилагаемые документы страховому </w:t>
            </w:r>
            <w:proofErr w:type="spellStart"/>
            <w:r w:rsidRPr="00EC527C">
              <w:rPr>
                <w:sz w:val="24"/>
                <w:szCs w:val="24"/>
              </w:rPr>
              <w:t>омбудсману</w:t>
            </w:r>
            <w:proofErr w:type="spellEnd"/>
            <w:r w:rsidRPr="00EC527C">
              <w:rPr>
                <w:sz w:val="24"/>
                <w:szCs w:val="24"/>
              </w:rPr>
              <w:t xml:space="preserve"> (напрямую страховому </w:t>
            </w:r>
            <w:proofErr w:type="spellStart"/>
            <w:r w:rsidRPr="00EC527C">
              <w:rPr>
                <w:sz w:val="24"/>
                <w:szCs w:val="24"/>
              </w:rPr>
              <w:t>омбудсману</w:t>
            </w:r>
            <w:proofErr w:type="spellEnd"/>
            <w:r w:rsidRPr="00EC527C">
              <w:rPr>
                <w:sz w:val="24"/>
                <w:szCs w:val="24"/>
              </w:rPr>
              <w:t>, в том числе через его интернет-ресурс, либо через страховщика, в том числе его филиал, представительство).</w:t>
            </w:r>
          </w:p>
          <w:p w:rsidR="00BB16D0" w:rsidRPr="00EC527C" w:rsidRDefault="00BB16D0" w:rsidP="00BB16D0">
            <w:pPr>
              <w:ind w:firstLine="142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0" w:rsidRPr="00EC527C" w:rsidRDefault="00BB16D0" w:rsidP="00BB16D0">
            <w:pPr>
              <w:ind w:firstLine="142"/>
              <w:jc w:val="both"/>
              <w:rPr>
                <w:rStyle w:val="s0"/>
                <w:sz w:val="24"/>
                <w:szCs w:val="24"/>
              </w:rPr>
            </w:pPr>
            <w:r w:rsidRPr="00EC527C">
              <w:rPr>
                <w:sz w:val="24"/>
                <w:szCs w:val="24"/>
              </w:rPr>
              <w:t xml:space="preserve">8) направить заявление и прилагаемые документы страховому </w:t>
            </w:r>
            <w:proofErr w:type="spellStart"/>
            <w:r w:rsidRPr="00EC527C">
              <w:rPr>
                <w:sz w:val="24"/>
                <w:szCs w:val="24"/>
              </w:rPr>
              <w:t>омбудсману</w:t>
            </w:r>
            <w:proofErr w:type="spellEnd"/>
            <w:r w:rsidRPr="00EC527C">
              <w:rPr>
                <w:sz w:val="24"/>
                <w:szCs w:val="24"/>
              </w:rPr>
              <w:t xml:space="preserve"> (напрямую страховому </w:t>
            </w:r>
            <w:proofErr w:type="spellStart"/>
            <w:r w:rsidRPr="00EC527C">
              <w:rPr>
                <w:sz w:val="24"/>
                <w:szCs w:val="24"/>
              </w:rPr>
              <w:t>омбудсману</w:t>
            </w:r>
            <w:proofErr w:type="spellEnd"/>
            <w:r w:rsidRPr="00EC527C">
              <w:rPr>
                <w:sz w:val="24"/>
                <w:szCs w:val="24"/>
              </w:rPr>
              <w:t xml:space="preserve">, в том числе через его интернет-ресурс, </w:t>
            </w:r>
            <w:r w:rsidRPr="00EC527C">
              <w:rPr>
                <w:b/>
                <w:sz w:val="24"/>
                <w:szCs w:val="24"/>
              </w:rPr>
              <w:t>либо через интернет-ресурс технологической платформы</w:t>
            </w:r>
            <w:r w:rsidRPr="00EC527C">
              <w:rPr>
                <w:sz w:val="24"/>
                <w:szCs w:val="24"/>
              </w:rPr>
              <w:t>,  через страховщика, в том числе его филиал, представительство).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0" w:rsidRDefault="00BB16D0" w:rsidP="00BB16D0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 «</w:t>
            </w:r>
            <w:r w:rsidRPr="00EC527C">
              <w:rPr>
                <w:b/>
                <w:sz w:val="24"/>
                <w:szCs w:val="24"/>
              </w:rPr>
              <w:t>либо через интернет-ресурс технологической платформы</w:t>
            </w:r>
            <w:r>
              <w:rPr>
                <w:sz w:val="24"/>
                <w:szCs w:val="24"/>
              </w:rPr>
              <w:t xml:space="preserve">» исключить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0" w:rsidRDefault="00BB16D0" w:rsidP="00BB16D0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Страховыми организациями не поддерживается внесённое предложение. Законодательством даны исчерпывающие способы подачи жалобы страховому </w:t>
            </w:r>
            <w:proofErr w:type="spellStart"/>
            <w:r>
              <w:rPr>
                <w:sz w:val="24"/>
                <w:szCs w:val="24"/>
                <w:lang w:eastAsia="en-US"/>
              </w:rPr>
              <w:t>омбудсману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BB16D0" w:rsidRPr="00A536BC" w:rsidTr="00726F38">
        <w:trPr>
          <w:gridAfter w:val="1"/>
          <w:wAfter w:w="23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0" w:rsidRDefault="00BB16D0" w:rsidP="00BB16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0" w:rsidRDefault="00BB16D0" w:rsidP="00BB16D0">
            <w:pPr>
              <w:ind w:firstLine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Статья 27-1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0" w:rsidRPr="00EC527C" w:rsidRDefault="00BB16D0" w:rsidP="00BB16D0">
            <w:pPr>
              <w:ind w:firstLine="142"/>
              <w:jc w:val="both"/>
              <w:rPr>
                <w:color w:val="000000"/>
                <w:sz w:val="24"/>
                <w:szCs w:val="24"/>
              </w:rPr>
            </w:pPr>
            <w:r w:rsidRPr="00EC527C">
              <w:rPr>
                <w:color w:val="000000"/>
                <w:sz w:val="24"/>
                <w:szCs w:val="24"/>
              </w:rPr>
              <w:t>Статья 24-1. Особенности урегулирования споров по обязательному страхованию работника от несчастных случаев</w:t>
            </w:r>
          </w:p>
          <w:p w:rsidR="00BB16D0" w:rsidRPr="00EC527C" w:rsidRDefault="00BB16D0" w:rsidP="00BB16D0">
            <w:pPr>
              <w:ind w:firstLine="142"/>
              <w:jc w:val="both"/>
              <w:rPr>
                <w:color w:val="000000"/>
                <w:sz w:val="24"/>
                <w:szCs w:val="24"/>
              </w:rPr>
            </w:pPr>
            <w:bookmarkStart w:id="3" w:name="SUB24010100"/>
            <w:bookmarkEnd w:id="3"/>
            <w:r w:rsidRPr="00EC527C">
              <w:rPr>
                <w:color w:val="000000"/>
                <w:sz w:val="24"/>
                <w:szCs w:val="24"/>
              </w:rPr>
              <w:t>1. При наличии спора, возникающего из договора обязательного страхования работника от несчастных случаев, страхователь (выгодоприобретатель) вправе:</w:t>
            </w:r>
          </w:p>
          <w:p w:rsidR="00BB16D0" w:rsidRPr="00EC527C" w:rsidRDefault="00BB16D0" w:rsidP="00BB16D0">
            <w:pPr>
              <w:ind w:firstLine="142"/>
              <w:jc w:val="both"/>
              <w:rPr>
                <w:color w:val="000000"/>
                <w:sz w:val="24"/>
                <w:szCs w:val="24"/>
              </w:rPr>
            </w:pPr>
            <w:r w:rsidRPr="00EC527C">
              <w:rPr>
                <w:color w:val="000000"/>
                <w:sz w:val="24"/>
                <w:szCs w:val="24"/>
              </w:rPr>
              <w:lastRenderedPageBreak/>
              <w:t>направить страховщику (в том числе через филиал, представительство, интернет-ресурсы страховщика) письменное заявление с указанием требований и приложением документов, подтверждающих его требования, либо</w:t>
            </w:r>
          </w:p>
          <w:p w:rsidR="00BB16D0" w:rsidRPr="00EC527C" w:rsidRDefault="00BB16D0" w:rsidP="00BB16D0">
            <w:pPr>
              <w:ind w:firstLine="142"/>
              <w:jc w:val="both"/>
              <w:rPr>
                <w:color w:val="000000"/>
                <w:sz w:val="24"/>
                <w:szCs w:val="24"/>
              </w:rPr>
            </w:pPr>
            <w:r w:rsidRPr="00EC527C">
              <w:rPr>
                <w:color w:val="000000"/>
                <w:sz w:val="24"/>
                <w:szCs w:val="24"/>
              </w:rPr>
              <w:t xml:space="preserve">направить заявление страховому </w:t>
            </w:r>
            <w:proofErr w:type="spellStart"/>
            <w:r w:rsidRPr="00EC527C">
              <w:rPr>
                <w:color w:val="000000"/>
                <w:sz w:val="24"/>
                <w:szCs w:val="24"/>
              </w:rPr>
              <w:t>омбудсману</w:t>
            </w:r>
            <w:proofErr w:type="spellEnd"/>
            <w:r w:rsidRPr="00EC527C">
              <w:rPr>
                <w:color w:val="000000"/>
                <w:sz w:val="24"/>
                <w:szCs w:val="24"/>
              </w:rPr>
              <w:t xml:space="preserve"> (напрямую страховому </w:t>
            </w:r>
            <w:proofErr w:type="spellStart"/>
            <w:r w:rsidRPr="00EC527C">
              <w:rPr>
                <w:color w:val="000000"/>
                <w:sz w:val="24"/>
                <w:szCs w:val="24"/>
              </w:rPr>
              <w:t>омбудсману</w:t>
            </w:r>
            <w:proofErr w:type="spellEnd"/>
            <w:r w:rsidRPr="00EC527C">
              <w:rPr>
                <w:color w:val="000000"/>
                <w:sz w:val="24"/>
                <w:szCs w:val="24"/>
              </w:rPr>
              <w:t>, в том числе через его интернет-ресурс, либо через страховщика, в том числе его филиал, представительство) или в суд для урегулирования споров, возникающих из договора обязательного страхования работника от несчастных случаев.</w:t>
            </w:r>
          </w:p>
          <w:p w:rsidR="00BB16D0" w:rsidRPr="00EC527C" w:rsidRDefault="00BB16D0" w:rsidP="00BB16D0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0" w:rsidRPr="00EC527C" w:rsidRDefault="00BB16D0" w:rsidP="00BB16D0">
            <w:pPr>
              <w:ind w:firstLine="142"/>
              <w:jc w:val="both"/>
              <w:rPr>
                <w:color w:val="000000"/>
                <w:sz w:val="24"/>
                <w:szCs w:val="24"/>
              </w:rPr>
            </w:pPr>
            <w:r w:rsidRPr="00EC527C">
              <w:rPr>
                <w:color w:val="000000"/>
                <w:sz w:val="24"/>
                <w:szCs w:val="24"/>
              </w:rPr>
              <w:lastRenderedPageBreak/>
              <w:t>Статья 24-1. Особенности урегулирования споров по обязательному страхованию работника от несчастных случаев</w:t>
            </w:r>
          </w:p>
          <w:p w:rsidR="00BB16D0" w:rsidRPr="00EC527C" w:rsidRDefault="00BB16D0" w:rsidP="00BB16D0">
            <w:pPr>
              <w:ind w:firstLine="142"/>
              <w:jc w:val="both"/>
              <w:rPr>
                <w:color w:val="000000"/>
                <w:sz w:val="24"/>
                <w:szCs w:val="24"/>
              </w:rPr>
            </w:pPr>
            <w:r w:rsidRPr="00EC527C">
              <w:rPr>
                <w:color w:val="000000"/>
                <w:sz w:val="24"/>
                <w:szCs w:val="24"/>
              </w:rPr>
              <w:t>1. При наличии спора, возникающего из договора обязательного страхования работника от несчастных случаев, страхователь (выгодоприобретатель) вправе:</w:t>
            </w:r>
          </w:p>
          <w:p w:rsidR="00BB16D0" w:rsidRPr="00EC527C" w:rsidRDefault="00BB16D0" w:rsidP="00BB16D0">
            <w:pPr>
              <w:ind w:firstLine="142"/>
              <w:jc w:val="both"/>
              <w:rPr>
                <w:color w:val="000000"/>
                <w:sz w:val="24"/>
                <w:szCs w:val="24"/>
              </w:rPr>
            </w:pPr>
            <w:r w:rsidRPr="00EC527C">
              <w:rPr>
                <w:color w:val="000000"/>
                <w:sz w:val="24"/>
                <w:szCs w:val="24"/>
              </w:rPr>
              <w:t xml:space="preserve">направить страховщику (в том числе через филиал, </w:t>
            </w:r>
            <w:r w:rsidRPr="00EC527C">
              <w:rPr>
                <w:color w:val="000000"/>
                <w:sz w:val="24"/>
                <w:szCs w:val="24"/>
              </w:rPr>
              <w:lastRenderedPageBreak/>
              <w:t xml:space="preserve">представительство, интернет-ресурсы </w:t>
            </w:r>
            <w:proofErr w:type="gramStart"/>
            <w:r w:rsidRPr="00EC527C">
              <w:rPr>
                <w:color w:val="000000"/>
                <w:sz w:val="24"/>
                <w:szCs w:val="24"/>
              </w:rPr>
              <w:t xml:space="preserve">страховщика </w:t>
            </w:r>
            <w:r w:rsidRPr="00EC527C">
              <w:rPr>
                <w:b/>
                <w:sz w:val="24"/>
                <w:szCs w:val="24"/>
              </w:rPr>
              <w:t xml:space="preserve"> либо</w:t>
            </w:r>
            <w:proofErr w:type="gramEnd"/>
            <w:r w:rsidRPr="00EC527C">
              <w:rPr>
                <w:b/>
                <w:sz w:val="24"/>
                <w:szCs w:val="24"/>
              </w:rPr>
              <w:t xml:space="preserve"> через</w:t>
            </w:r>
            <w:r w:rsidRPr="00EC527C">
              <w:rPr>
                <w:sz w:val="24"/>
                <w:szCs w:val="24"/>
              </w:rPr>
              <w:t xml:space="preserve"> </w:t>
            </w:r>
            <w:r w:rsidRPr="00EC527C">
              <w:rPr>
                <w:b/>
                <w:sz w:val="24"/>
                <w:szCs w:val="24"/>
              </w:rPr>
              <w:t>интернет-ресурс</w:t>
            </w:r>
            <w:r w:rsidRPr="00EC527C">
              <w:rPr>
                <w:sz w:val="24"/>
                <w:szCs w:val="24"/>
              </w:rPr>
              <w:t xml:space="preserve">  </w:t>
            </w:r>
            <w:r w:rsidRPr="00EC527C">
              <w:rPr>
                <w:b/>
                <w:sz w:val="24"/>
                <w:szCs w:val="24"/>
              </w:rPr>
              <w:t xml:space="preserve">технологической платформы </w:t>
            </w:r>
            <w:r w:rsidRPr="00EC527C">
              <w:rPr>
                <w:color w:val="000000"/>
                <w:sz w:val="24"/>
                <w:szCs w:val="24"/>
              </w:rPr>
              <w:t>письменное заявление с указанием требований и приложением документов, подтверждающих его требования, либо</w:t>
            </w:r>
          </w:p>
          <w:p w:rsidR="00BB16D0" w:rsidRPr="00EC527C" w:rsidRDefault="00BB16D0" w:rsidP="00BB16D0">
            <w:pPr>
              <w:ind w:firstLine="142"/>
              <w:jc w:val="both"/>
              <w:rPr>
                <w:sz w:val="24"/>
                <w:szCs w:val="24"/>
              </w:rPr>
            </w:pPr>
            <w:r w:rsidRPr="00EC527C">
              <w:rPr>
                <w:color w:val="000000"/>
                <w:sz w:val="24"/>
                <w:szCs w:val="24"/>
              </w:rPr>
              <w:t xml:space="preserve">направить заявление страховому </w:t>
            </w:r>
            <w:proofErr w:type="spellStart"/>
            <w:r w:rsidRPr="00EC527C">
              <w:rPr>
                <w:color w:val="000000"/>
                <w:sz w:val="24"/>
                <w:szCs w:val="24"/>
              </w:rPr>
              <w:t>омбудсману</w:t>
            </w:r>
            <w:proofErr w:type="spellEnd"/>
            <w:r w:rsidRPr="00EC527C">
              <w:rPr>
                <w:color w:val="000000"/>
                <w:sz w:val="24"/>
                <w:szCs w:val="24"/>
              </w:rPr>
              <w:t xml:space="preserve"> (напрямую страховому </w:t>
            </w:r>
            <w:proofErr w:type="spellStart"/>
            <w:r w:rsidRPr="00EC527C">
              <w:rPr>
                <w:color w:val="000000"/>
                <w:sz w:val="24"/>
                <w:szCs w:val="24"/>
              </w:rPr>
              <w:t>омбудсману</w:t>
            </w:r>
            <w:proofErr w:type="spellEnd"/>
            <w:r w:rsidRPr="00EC527C">
              <w:rPr>
                <w:color w:val="000000"/>
                <w:sz w:val="24"/>
                <w:szCs w:val="24"/>
              </w:rPr>
              <w:t xml:space="preserve">, в том числе через его интернет-ресурс, либо </w:t>
            </w:r>
            <w:r w:rsidRPr="00EC527C">
              <w:rPr>
                <w:b/>
                <w:color w:val="000000"/>
                <w:sz w:val="24"/>
                <w:szCs w:val="24"/>
              </w:rPr>
              <w:t>через интернет-ресурс технологической платформы,</w:t>
            </w:r>
            <w:r w:rsidRPr="00EC527C">
              <w:rPr>
                <w:color w:val="000000"/>
                <w:sz w:val="24"/>
                <w:szCs w:val="24"/>
              </w:rPr>
              <w:t xml:space="preserve"> через страховщика, в том числе его филиал, представительство) или в суд для урегулирования споров, возникающих из договора обязательного страхования работника от несчастных случаев.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0" w:rsidRDefault="00BB16D0" w:rsidP="00BB16D0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Слова «</w:t>
            </w:r>
            <w:r w:rsidRPr="00EC527C">
              <w:rPr>
                <w:b/>
                <w:sz w:val="24"/>
                <w:szCs w:val="24"/>
              </w:rPr>
              <w:t>либо через</w:t>
            </w:r>
            <w:r w:rsidRPr="00EC527C">
              <w:rPr>
                <w:sz w:val="24"/>
                <w:szCs w:val="24"/>
              </w:rPr>
              <w:t xml:space="preserve"> </w:t>
            </w:r>
            <w:r w:rsidRPr="00EC527C">
              <w:rPr>
                <w:b/>
                <w:sz w:val="24"/>
                <w:szCs w:val="24"/>
              </w:rPr>
              <w:t>интернет-</w:t>
            </w:r>
            <w:proofErr w:type="gramStart"/>
            <w:r w:rsidRPr="00EC527C">
              <w:rPr>
                <w:b/>
                <w:sz w:val="24"/>
                <w:szCs w:val="24"/>
              </w:rPr>
              <w:t>ресурс</w:t>
            </w:r>
            <w:r w:rsidRPr="00EC527C">
              <w:rPr>
                <w:sz w:val="24"/>
                <w:szCs w:val="24"/>
              </w:rPr>
              <w:t xml:space="preserve">  </w:t>
            </w:r>
            <w:r w:rsidRPr="00EC527C">
              <w:rPr>
                <w:b/>
                <w:sz w:val="24"/>
                <w:szCs w:val="24"/>
              </w:rPr>
              <w:t>технологической</w:t>
            </w:r>
            <w:proofErr w:type="gramEnd"/>
            <w:r w:rsidRPr="00EC527C">
              <w:rPr>
                <w:b/>
                <w:sz w:val="24"/>
                <w:szCs w:val="24"/>
              </w:rPr>
              <w:t xml:space="preserve"> платформы</w:t>
            </w:r>
            <w:r>
              <w:rPr>
                <w:sz w:val="24"/>
                <w:szCs w:val="24"/>
              </w:rPr>
              <w:t xml:space="preserve">» исключить.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0" w:rsidRDefault="00BB16D0" w:rsidP="00BB16D0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Страховыми организациями не поддерживается внесённое предложение. Законодательством даны исчерпывающие способы подачи жалобы страховому </w:t>
            </w:r>
            <w:proofErr w:type="spellStart"/>
            <w:r>
              <w:rPr>
                <w:sz w:val="24"/>
                <w:szCs w:val="24"/>
                <w:lang w:eastAsia="en-US"/>
              </w:rPr>
              <w:t>омбудсману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BB16D0" w:rsidRPr="00A536BC" w:rsidTr="007F5228">
        <w:trPr>
          <w:gridAfter w:val="1"/>
          <w:wAfter w:w="23" w:type="dxa"/>
        </w:trPr>
        <w:tc>
          <w:tcPr>
            <w:tcW w:w="14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0" w:rsidRDefault="00BB16D0" w:rsidP="00BB16D0">
            <w:pPr>
              <w:ind w:left="28" w:hanging="28"/>
              <w:jc w:val="center"/>
              <w:rPr>
                <w:sz w:val="24"/>
                <w:szCs w:val="24"/>
                <w:lang w:eastAsia="en-US"/>
              </w:rPr>
            </w:pPr>
            <w:r w:rsidRPr="00EC527C">
              <w:rPr>
                <w:b/>
                <w:sz w:val="24"/>
                <w:szCs w:val="24"/>
              </w:rPr>
              <w:t>Закон Республики Казахстан от 10 марта 2004 года № 533-II «Об обязательном страховании в растениеводстве»</w:t>
            </w:r>
          </w:p>
        </w:tc>
      </w:tr>
      <w:tr w:rsidR="00BB16D0" w:rsidRPr="00A536BC" w:rsidTr="00726F38">
        <w:trPr>
          <w:gridAfter w:val="1"/>
          <w:wAfter w:w="23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0" w:rsidRDefault="00BB16D0" w:rsidP="00BB16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0" w:rsidRDefault="00BB16D0" w:rsidP="00BB16D0">
            <w:pPr>
              <w:ind w:firstLine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Абзац </w:t>
            </w:r>
            <w:proofErr w:type="gramStart"/>
            <w:r>
              <w:rPr>
                <w:color w:val="000000"/>
                <w:sz w:val="24"/>
                <w:szCs w:val="24"/>
              </w:rPr>
              <w:t>7  ст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0" w:rsidRPr="00EC527C" w:rsidRDefault="00BB16D0" w:rsidP="00BB16D0">
            <w:pPr>
              <w:ind w:firstLine="142"/>
              <w:jc w:val="both"/>
              <w:rPr>
                <w:sz w:val="24"/>
                <w:szCs w:val="24"/>
              </w:rPr>
            </w:pPr>
            <w:r w:rsidRPr="00EC527C">
              <w:rPr>
                <w:rStyle w:val="s0"/>
                <w:sz w:val="24"/>
                <w:szCs w:val="24"/>
              </w:rPr>
              <w:t xml:space="preserve">направить заявление и прилагаемые документы страховому </w:t>
            </w:r>
            <w:proofErr w:type="spellStart"/>
            <w:r w:rsidRPr="00EC527C">
              <w:rPr>
                <w:rStyle w:val="s0"/>
                <w:sz w:val="24"/>
                <w:szCs w:val="24"/>
              </w:rPr>
              <w:t>омбудсману</w:t>
            </w:r>
            <w:proofErr w:type="spellEnd"/>
            <w:r w:rsidRPr="00EC527C">
              <w:rPr>
                <w:rStyle w:val="s0"/>
                <w:sz w:val="24"/>
                <w:szCs w:val="24"/>
              </w:rPr>
              <w:t xml:space="preserve"> (напрямую страховому </w:t>
            </w:r>
            <w:proofErr w:type="spellStart"/>
            <w:r w:rsidRPr="00EC527C">
              <w:rPr>
                <w:rStyle w:val="s0"/>
                <w:sz w:val="24"/>
                <w:szCs w:val="24"/>
              </w:rPr>
              <w:t>омбудсману</w:t>
            </w:r>
            <w:proofErr w:type="spellEnd"/>
            <w:r w:rsidRPr="00EC527C">
              <w:rPr>
                <w:rStyle w:val="s0"/>
                <w:sz w:val="24"/>
                <w:szCs w:val="24"/>
              </w:rPr>
              <w:t xml:space="preserve">, в том числе через его </w:t>
            </w:r>
            <w:r w:rsidRPr="00EC527C">
              <w:rPr>
                <w:rStyle w:val="s20"/>
                <w:sz w:val="24"/>
                <w:szCs w:val="24"/>
              </w:rPr>
              <w:t>интернет</w:t>
            </w:r>
            <w:r w:rsidRPr="00EC527C">
              <w:rPr>
                <w:rStyle w:val="s0"/>
                <w:sz w:val="24"/>
                <w:szCs w:val="24"/>
              </w:rPr>
              <w:t>-</w:t>
            </w:r>
            <w:r w:rsidRPr="00EC527C">
              <w:rPr>
                <w:rStyle w:val="s0"/>
                <w:sz w:val="24"/>
                <w:szCs w:val="24"/>
              </w:rPr>
              <w:lastRenderedPageBreak/>
              <w:t>ресурс, либо через страховщика, в том числе его филиал, представительство);</w:t>
            </w:r>
          </w:p>
          <w:p w:rsidR="00BB16D0" w:rsidRPr="00EC527C" w:rsidRDefault="00BB16D0" w:rsidP="00BB16D0">
            <w:pPr>
              <w:ind w:firstLine="14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0" w:rsidRPr="00EC527C" w:rsidRDefault="00BB16D0" w:rsidP="00BB16D0">
            <w:pPr>
              <w:ind w:firstLine="142"/>
              <w:jc w:val="both"/>
              <w:rPr>
                <w:sz w:val="24"/>
                <w:szCs w:val="24"/>
              </w:rPr>
            </w:pPr>
            <w:r w:rsidRPr="00EC527C">
              <w:rPr>
                <w:rStyle w:val="s0"/>
                <w:sz w:val="24"/>
                <w:szCs w:val="24"/>
              </w:rPr>
              <w:lastRenderedPageBreak/>
              <w:t xml:space="preserve">направить заявление и прилагаемые документы страховому </w:t>
            </w:r>
            <w:proofErr w:type="spellStart"/>
            <w:r w:rsidRPr="00EC527C">
              <w:rPr>
                <w:rStyle w:val="s0"/>
                <w:sz w:val="24"/>
                <w:szCs w:val="24"/>
              </w:rPr>
              <w:t>омбудсману</w:t>
            </w:r>
            <w:proofErr w:type="spellEnd"/>
            <w:r w:rsidRPr="00EC527C">
              <w:rPr>
                <w:rStyle w:val="s0"/>
                <w:sz w:val="24"/>
                <w:szCs w:val="24"/>
              </w:rPr>
              <w:t xml:space="preserve"> (напрямую страховому </w:t>
            </w:r>
            <w:proofErr w:type="spellStart"/>
            <w:r w:rsidRPr="00EC527C">
              <w:rPr>
                <w:rStyle w:val="s0"/>
                <w:sz w:val="24"/>
                <w:szCs w:val="24"/>
              </w:rPr>
              <w:t>омбудсману</w:t>
            </w:r>
            <w:proofErr w:type="spellEnd"/>
            <w:r w:rsidRPr="00EC527C">
              <w:rPr>
                <w:rStyle w:val="s0"/>
                <w:sz w:val="24"/>
                <w:szCs w:val="24"/>
              </w:rPr>
              <w:t xml:space="preserve">, в том числе через его </w:t>
            </w:r>
            <w:r w:rsidRPr="00EC527C">
              <w:rPr>
                <w:rStyle w:val="s20"/>
                <w:sz w:val="24"/>
                <w:szCs w:val="24"/>
              </w:rPr>
              <w:t>интернет</w:t>
            </w:r>
            <w:r w:rsidRPr="00EC527C">
              <w:rPr>
                <w:rStyle w:val="s0"/>
                <w:sz w:val="24"/>
                <w:szCs w:val="24"/>
              </w:rPr>
              <w:t xml:space="preserve">-ресурс, </w:t>
            </w:r>
            <w:r w:rsidRPr="00EC527C">
              <w:rPr>
                <w:rStyle w:val="s0"/>
                <w:sz w:val="24"/>
                <w:szCs w:val="24"/>
              </w:rPr>
              <w:lastRenderedPageBreak/>
              <w:t xml:space="preserve">либо </w:t>
            </w:r>
            <w:proofErr w:type="spellStart"/>
            <w:r w:rsidRPr="00EC527C">
              <w:rPr>
                <w:rStyle w:val="s0"/>
                <w:b/>
                <w:sz w:val="24"/>
                <w:szCs w:val="24"/>
              </w:rPr>
              <w:t>либо</w:t>
            </w:r>
            <w:proofErr w:type="spellEnd"/>
            <w:r w:rsidRPr="00EC527C">
              <w:rPr>
                <w:rStyle w:val="s0"/>
                <w:b/>
                <w:sz w:val="24"/>
                <w:szCs w:val="24"/>
              </w:rPr>
              <w:t xml:space="preserve"> </w:t>
            </w:r>
            <w:r w:rsidRPr="00EC527C">
              <w:rPr>
                <w:b/>
                <w:sz w:val="24"/>
                <w:szCs w:val="24"/>
              </w:rPr>
              <w:t>через</w:t>
            </w:r>
            <w:r w:rsidRPr="00EC527C">
              <w:rPr>
                <w:sz w:val="24"/>
                <w:szCs w:val="24"/>
              </w:rPr>
              <w:t xml:space="preserve"> </w:t>
            </w:r>
            <w:r w:rsidRPr="00EC527C">
              <w:rPr>
                <w:b/>
                <w:sz w:val="24"/>
                <w:szCs w:val="24"/>
              </w:rPr>
              <w:t>интернет-ресурс</w:t>
            </w:r>
            <w:r w:rsidRPr="00EC527C">
              <w:rPr>
                <w:sz w:val="24"/>
                <w:szCs w:val="24"/>
              </w:rPr>
              <w:t xml:space="preserve">  </w:t>
            </w:r>
            <w:r w:rsidRPr="00EC527C">
              <w:rPr>
                <w:b/>
                <w:sz w:val="24"/>
                <w:szCs w:val="24"/>
              </w:rPr>
              <w:t xml:space="preserve">технологической платформы, на базе которой реализован процесс получения услуг электронным (дистанционным) способом в случаях, предусмотренных законами Республики Казахстан (далее – технологическая платформа), </w:t>
            </w:r>
            <w:r w:rsidRPr="00EC527C">
              <w:rPr>
                <w:rStyle w:val="s0"/>
                <w:sz w:val="24"/>
                <w:szCs w:val="24"/>
              </w:rPr>
              <w:t>через страховщика, в том числе его филиал, представительство);</w:t>
            </w:r>
          </w:p>
          <w:p w:rsidR="00BB16D0" w:rsidRPr="00EC527C" w:rsidRDefault="00BB16D0" w:rsidP="00BB16D0">
            <w:pPr>
              <w:ind w:firstLine="14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0" w:rsidRDefault="00BB16D0" w:rsidP="00BB16D0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Слова «</w:t>
            </w:r>
            <w:r w:rsidRPr="00EC527C">
              <w:rPr>
                <w:rStyle w:val="s0"/>
                <w:b/>
                <w:sz w:val="24"/>
                <w:szCs w:val="24"/>
              </w:rPr>
              <w:t xml:space="preserve">либо </w:t>
            </w:r>
            <w:r w:rsidRPr="00EC527C">
              <w:rPr>
                <w:b/>
                <w:sz w:val="24"/>
                <w:szCs w:val="24"/>
              </w:rPr>
              <w:t>через</w:t>
            </w:r>
            <w:r w:rsidRPr="00EC527C">
              <w:rPr>
                <w:sz w:val="24"/>
                <w:szCs w:val="24"/>
              </w:rPr>
              <w:t xml:space="preserve"> </w:t>
            </w:r>
            <w:r w:rsidRPr="00EC527C">
              <w:rPr>
                <w:b/>
                <w:sz w:val="24"/>
                <w:szCs w:val="24"/>
              </w:rPr>
              <w:t>интернет-</w:t>
            </w:r>
            <w:proofErr w:type="gramStart"/>
            <w:r w:rsidRPr="00EC527C">
              <w:rPr>
                <w:b/>
                <w:sz w:val="24"/>
                <w:szCs w:val="24"/>
              </w:rPr>
              <w:t>ресурс</w:t>
            </w:r>
            <w:r w:rsidRPr="00EC527C">
              <w:rPr>
                <w:sz w:val="24"/>
                <w:szCs w:val="24"/>
              </w:rPr>
              <w:t xml:space="preserve">  </w:t>
            </w:r>
            <w:r w:rsidRPr="00EC527C">
              <w:rPr>
                <w:b/>
                <w:sz w:val="24"/>
                <w:szCs w:val="24"/>
              </w:rPr>
              <w:t>технологической</w:t>
            </w:r>
            <w:proofErr w:type="gramEnd"/>
            <w:r w:rsidRPr="00EC527C">
              <w:rPr>
                <w:b/>
                <w:sz w:val="24"/>
                <w:szCs w:val="24"/>
              </w:rPr>
              <w:t xml:space="preserve"> платформы, на базе которой реализован процесс получения услуг </w:t>
            </w:r>
            <w:r w:rsidRPr="00EC527C">
              <w:rPr>
                <w:b/>
                <w:sz w:val="24"/>
                <w:szCs w:val="24"/>
              </w:rPr>
              <w:lastRenderedPageBreak/>
              <w:t>электронным (дистанционным) способом в случаях, предусмотренных законами Республики Казахстан (далее – технологическая платформа),</w:t>
            </w:r>
            <w:r>
              <w:rPr>
                <w:sz w:val="24"/>
                <w:szCs w:val="24"/>
              </w:rPr>
              <w:t xml:space="preserve">» исключить.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0" w:rsidRDefault="00BB16D0" w:rsidP="00BB16D0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Страховыми организациями не поддерживается внесённое предложение. Законодательством даны исчерпывающие способы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подачи жалобы страховому </w:t>
            </w:r>
            <w:proofErr w:type="spellStart"/>
            <w:r>
              <w:rPr>
                <w:sz w:val="24"/>
                <w:szCs w:val="24"/>
                <w:lang w:eastAsia="en-US"/>
              </w:rPr>
              <w:t>омбудсману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BB16D0" w:rsidRPr="00A536BC" w:rsidTr="00726F38">
        <w:trPr>
          <w:gridAfter w:val="1"/>
          <w:wAfter w:w="23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0" w:rsidRDefault="00BB16D0" w:rsidP="00BB16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0" w:rsidRDefault="00EB1089" w:rsidP="00BB16D0">
            <w:pPr>
              <w:ind w:firstLine="142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17-1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89" w:rsidRPr="00EC527C" w:rsidRDefault="00EB1089" w:rsidP="00EB1089">
            <w:pPr>
              <w:ind w:firstLine="142"/>
              <w:jc w:val="both"/>
              <w:rPr>
                <w:sz w:val="24"/>
                <w:szCs w:val="24"/>
              </w:rPr>
            </w:pPr>
            <w:r w:rsidRPr="00EC527C">
              <w:rPr>
                <w:sz w:val="24"/>
                <w:szCs w:val="24"/>
              </w:rPr>
              <w:t>Статья 17-1. Особенности урегулирования споров по обязательному страхованию в растениеводстве</w:t>
            </w:r>
          </w:p>
          <w:p w:rsidR="00EB1089" w:rsidRPr="00EC527C" w:rsidRDefault="00EB1089" w:rsidP="00EB1089">
            <w:pPr>
              <w:ind w:firstLine="142"/>
              <w:jc w:val="both"/>
              <w:rPr>
                <w:sz w:val="24"/>
                <w:szCs w:val="24"/>
              </w:rPr>
            </w:pPr>
          </w:p>
          <w:p w:rsidR="00EB1089" w:rsidRPr="00EC527C" w:rsidRDefault="00EB1089" w:rsidP="00EB1089">
            <w:pPr>
              <w:ind w:firstLine="142"/>
              <w:jc w:val="both"/>
              <w:rPr>
                <w:sz w:val="24"/>
                <w:szCs w:val="24"/>
              </w:rPr>
            </w:pPr>
            <w:r w:rsidRPr="00EC527C">
              <w:rPr>
                <w:sz w:val="24"/>
                <w:szCs w:val="24"/>
              </w:rPr>
              <w:t>1. При наличии спора, возникающего из договора обязательного страхования, страхователь (выгодоприобретатель) вправе:</w:t>
            </w:r>
          </w:p>
          <w:p w:rsidR="00EB1089" w:rsidRPr="00EC527C" w:rsidRDefault="00EB1089" w:rsidP="00EB1089">
            <w:pPr>
              <w:ind w:firstLine="142"/>
              <w:jc w:val="both"/>
              <w:rPr>
                <w:sz w:val="24"/>
                <w:szCs w:val="24"/>
              </w:rPr>
            </w:pPr>
            <w:r w:rsidRPr="00EC527C">
              <w:rPr>
                <w:sz w:val="24"/>
                <w:szCs w:val="24"/>
              </w:rPr>
              <w:t xml:space="preserve">направить страховщику (в том числе через филиал, </w:t>
            </w:r>
            <w:r w:rsidRPr="00EC527C">
              <w:rPr>
                <w:sz w:val="24"/>
                <w:szCs w:val="24"/>
              </w:rPr>
              <w:lastRenderedPageBreak/>
              <w:t>представительство, интернет-ресурсы страховщика) письменное заявление с указанием требований и приложением документов, подтверждающих его требования, либо</w:t>
            </w:r>
          </w:p>
          <w:p w:rsidR="00EB1089" w:rsidRPr="00EC527C" w:rsidRDefault="00EB1089" w:rsidP="00EB1089">
            <w:pPr>
              <w:ind w:firstLine="142"/>
              <w:jc w:val="both"/>
              <w:rPr>
                <w:sz w:val="24"/>
                <w:szCs w:val="24"/>
              </w:rPr>
            </w:pPr>
            <w:r w:rsidRPr="00EC527C">
              <w:rPr>
                <w:sz w:val="24"/>
                <w:szCs w:val="24"/>
              </w:rPr>
              <w:t xml:space="preserve">направить заявление страховому </w:t>
            </w:r>
            <w:proofErr w:type="spellStart"/>
            <w:r w:rsidRPr="00EC527C">
              <w:rPr>
                <w:sz w:val="24"/>
                <w:szCs w:val="24"/>
              </w:rPr>
              <w:t>омбудсману</w:t>
            </w:r>
            <w:proofErr w:type="spellEnd"/>
            <w:r w:rsidRPr="00EC527C">
              <w:rPr>
                <w:sz w:val="24"/>
                <w:szCs w:val="24"/>
              </w:rPr>
              <w:t xml:space="preserve"> (напрямую страховому </w:t>
            </w:r>
            <w:proofErr w:type="spellStart"/>
            <w:r w:rsidRPr="00EC527C">
              <w:rPr>
                <w:sz w:val="24"/>
                <w:szCs w:val="24"/>
              </w:rPr>
              <w:t>омбудсману</w:t>
            </w:r>
            <w:proofErr w:type="spellEnd"/>
            <w:r w:rsidRPr="00EC527C">
              <w:rPr>
                <w:sz w:val="24"/>
                <w:szCs w:val="24"/>
              </w:rPr>
              <w:t>, в том числе через его интернет-ресурс, либо через страховщика, в том числе его филиал, представительство) или в суд для урегулирования споров, возникающих из договора обязательного страхования.</w:t>
            </w:r>
          </w:p>
          <w:p w:rsidR="00BB16D0" w:rsidRPr="00EC527C" w:rsidRDefault="00BB16D0" w:rsidP="00BB16D0">
            <w:pPr>
              <w:ind w:firstLine="142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0" w:rsidRPr="00EC527C" w:rsidRDefault="00BB16D0" w:rsidP="00BB16D0">
            <w:pPr>
              <w:ind w:firstLine="142"/>
              <w:jc w:val="both"/>
              <w:rPr>
                <w:sz w:val="24"/>
                <w:szCs w:val="24"/>
              </w:rPr>
            </w:pPr>
            <w:r w:rsidRPr="00EC527C">
              <w:rPr>
                <w:sz w:val="24"/>
                <w:szCs w:val="24"/>
              </w:rPr>
              <w:lastRenderedPageBreak/>
              <w:t>Статья 17-1. Особенности урегулирования споров по обязательному страхованию в растениеводстве</w:t>
            </w:r>
          </w:p>
          <w:p w:rsidR="00BB16D0" w:rsidRPr="00EC527C" w:rsidRDefault="00BB16D0" w:rsidP="00BB16D0">
            <w:pPr>
              <w:ind w:firstLine="142"/>
              <w:jc w:val="both"/>
              <w:rPr>
                <w:sz w:val="24"/>
                <w:szCs w:val="24"/>
              </w:rPr>
            </w:pPr>
          </w:p>
          <w:p w:rsidR="00BB16D0" w:rsidRPr="00EC527C" w:rsidRDefault="00BB16D0" w:rsidP="00BB16D0">
            <w:pPr>
              <w:ind w:firstLine="142"/>
              <w:jc w:val="both"/>
              <w:rPr>
                <w:sz w:val="24"/>
                <w:szCs w:val="24"/>
              </w:rPr>
            </w:pPr>
            <w:r w:rsidRPr="00EC527C">
              <w:rPr>
                <w:sz w:val="24"/>
                <w:szCs w:val="24"/>
              </w:rPr>
              <w:t>1. При наличии спора, возникающего из договора обязательного страхования, страхователь (выгодоприобретатель) вправе:</w:t>
            </w:r>
          </w:p>
          <w:p w:rsidR="00BB16D0" w:rsidRPr="00EC527C" w:rsidRDefault="00BB16D0" w:rsidP="00BB16D0">
            <w:pPr>
              <w:ind w:firstLine="142"/>
              <w:jc w:val="both"/>
              <w:rPr>
                <w:sz w:val="24"/>
                <w:szCs w:val="24"/>
              </w:rPr>
            </w:pPr>
            <w:r w:rsidRPr="00EC527C">
              <w:rPr>
                <w:sz w:val="24"/>
                <w:szCs w:val="24"/>
              </w:rPr>
              <w:t xml:space="preserve">направить страховщику (в том числе через филиал, представительство, интернет-ресурсы страховщика, </w:t>
            </w:r>
            <w:r w:rsidRPr="00EC527C">
              <w:rPr>
                <w:b/>
                <w:sz w:val="24"/>
                <w:szCs w:val="24"/>
              </w:rPr>
              <w:t>интернет-</w:t>
            </w:r>
            <w:r w:rsidRPr="00EC527C">
              <w:rPr>
                <w:b/>
                <w:sz w:val="24"/>
                <w:szCs w:val="24"/>
              </w:rPr>
              <w:lastRenderedPageBreak/>
              <w:t>ресурс технологической платформы</w:t>
            </w:r>
            <w:r w:rsidRPr="00EC527C">
              <w:rPr>
                <w:sz w:val="24"/>
                <w:szCs w:val="24"/>
              </w:rPr>
              <w:t>) письменное заявление с указанием требований и приложением документов, подтверждающих его требования, либо</w:t>
            </w:r>
          </w:p>
          <w:p w:rsidR="00BB16D0" w:rsidRPr="00EC527C" w:rsidRDefault="00BB16D0" w:rsidP="00BB16D0">
            <w:pPr>
              <w:ind w:firstLine="142"/>
              <w:jc w:val="both"/>
              <w:rPr>
                <w:rStyle w:val="s0"/>
                <w:sz w:val="24"/>
                <w:szCs w:val="24"/>
              </w:rPr>
            </w:pPr>
            <w:r w:rsidRPr="00EC527C">
              <w:rPr>
                <w:sz w:val="24"/>
                <w:szCs w:val="24"/>
              </w:rPr>
              <w:t xml:space="preserve">направить заявление страховому </w:t>
            </w:r>
            <w:proofErr w:type="spellStart"/>
            <w:r w:rsidRPr="00EC527C">
              <w:rPr>
                <w:sz w:val="24"/>
                <w:szCs w:val="24"/>
              </w:rPr>
              <w:t>омбудсману</w:t>
            </w:r>
            <w:proofErr w:type="spellEnd"/>
            <w:r w:rsidRPr="00EC527C">
              <w:rPr>
                <w:sz w:val="24"/>
                <w:szCs w:val="24"/>
              </w:rPr>
              <w:t xml:space="preserve"> (напрямую страховому </w:t>
            </w:r>
            <w:proofErr w:type="spellStart"/>
            <w:r w:rsidRPr="00EC527C">
              <w:rPr>
                <w:sz w:val="24"/>
                <w:szCs w:val="24"/>
              </w:rPr>
              <w:t>омбудсману</w:t>
            </w:r>
            <w:proofErr w:type="spellEnd"/>
            <w:r w:rsidRPr="00EC527C">
              <w:rPr>
                <w:sz w:val="24"/>
                <w:szCs w:val="24"/>
              </w:rPr>
              <w:t xml:space="preserve">, в том числе через его интернет-ресурс, либо </w:t>
            </w:r>
            <w:r w:rsidRPr="00EC527C">
              <w:rPr>
                <w:b/>
                <w:sz w:val="24"/>
                <w:szCs w:val="24"/>
              </w:rPr>
              <w:t>интернет-ресурс технологической платформы</w:t>
            </w:r>
            <w:r w:rsidRPr="00EC527C">
              <w:rPr>
                <w:sz w:val="24"/>
                <w:szCs w:val="24"/>
              </w:rPr>
              <w:t>, через страховщика, в том числе его филиал, представительство) или в суд для урегулирования споров, возникающих из договора обязательного страхования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0" w:rsidRDefault="00EB1089" w:rsidP="00BB16D0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Слова «</w:t>
            </w:r>
            <w:r w:rsidRPr="00EC527C">
              <w:rPr>
                <w:b/>
                <w:sz w:val="24"/>
                <w:szCs w:val="24"/>
              </w:rPr>
              <w:t>интернет-ресурс технологической платформы</w:t>
            </w:r>
            <w:r w:rsidRPr="00EC527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» исключить.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D0" w:rsidRDefault="00EB1089" w:rsidP="00BB16D0">
            <w:pPr>
              <w:ind w:left="28" w:hanging="2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Страховыми организациями не поддерживается внесённое предложение. Законодательством даны исчерпывающие способы подачи жалобы страховому </w:t>
            </w:r>
            <w:proofErr w:type="spellStart"/>
            <w:r>
              <w:rPr>
                <w:sz w:val="24"/>
                <w:szCs w:val="24"/>
                <w:lang w:eastAsia="en-US"/>
              </w:rPr>
              <w:t>омбудсману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60602C" w:rsidRPr="00A536BC" w:rsidRDefault="0060602C"/>
    <w:sectPr w:rsidR="0060602C" w:rsidRPr="00A536BC" w:rsidSect="0060602C">
      <w:pgSz w:w="15840" w:h="1224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B06CC"/>
    <w:multiLevelType w:val="hybridMultilevel"/>
    <w:tmpl w:val="68B0B2B8"/>
    <w:lvl w:ilvl="0" w:tplc="C80E4F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788" w:hanging="360"/>
      </w:pPr>
    </w:lvl>
    <w:lvl w:ilvl="2" w:tplc="043F001B" w:tentative="1">
      <w:start w:val="1"/>
      <w:numFmt w:val="lowerRoman"/>
      <w:lvlText w:val="%3."/>
      <w:lvlJc w:val="right"/>
      <w:pPr>
        <w:ind w:left="2508" w:hanging="180"/>
      </w:pPr>
    </w:lvl>
    <w:lvl w:ilvl="3" w:tplc="043F000F" w:tentative="1">
      <w:start w:val="1"/>
      <w:numFmt w:val="decimal"/>
      <w:lvlText w:val="%4."/>
      <w:lvlJc w:val="left"/>
      <w:pPr>
        <w:ind w:left="3228" w:hanging="360"/>
      </w:pPr>
    </w:lvl>
    <w:lvl w:ilvl="4" w:tplc="043F0019" w:tentative="1">
      <w:start w:val="1"/>
      <w:numFmt w:val="lowerLetter"/>
      <w:lvlText w:val="%5."/>
      <w:lvlJc w:val="left"/>
      <w:pPr>
        <w:ind w:left="3948" w:hanging="360"/>
      </w:pPr>
    </w:lvl>
    <w:lvl w:ilvl="5" w:tplc="043F001B" w:tentative="1">
      <w:start w:val="1"/>
      <w:numFmt w:val="lowerRoman"/>
      <w:lvlText w:val="%6."/>
      <w:lvlJc w:val="right"/>
      <w:pPr>
        <w:ind w:left="4668" w:hanging="180"/>
      </w:pPr>
    </w:lvl>
    <w:lvl w:ilvl="6" w:tplc="043F000F" w:tentative="1">
      <w:start w:val="1"/>
      <w:numFmt w:val="decimal"/>
      <w:lvlText w:val="%7."/>
      <w:lvlJc w:val="left"/>
      <w:pPr>
        <w:ind w:left="5388" w:hanging="360"/>
      </w:pPr>
    </w:lvl>
    <w:lvl w:ilvl="7" w:tplc="043F0019" w:tentative="1">
      <w:start w:val="1"/>
      <w:numFmt w:val="lowerLetter"/>
      <w:lvlText w:val="%8."/>
      <w:lvlJc w:val="left"/>
      <w:pPr>
        <w:ind w:left="6108" w:hanging="360"/>
      </w:pPr>
    </w:lvl>
    <w:lvl w:ilvl="8" w:tplc="043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E937DB"/>
    <w:multiLevelType w:val="hybridMultilevel"/>
    <w:tmpl w:val="05C237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5444C1"/>
    <w:multiLevelType w:val="hybridMultilevel"/>
    <w:tmpl w:val="F2962BB0"/>
    <w:lvl w:ilvl="0" w:tplc="E340AE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788" w:hanging="360"/>
      </w:pPr>
    </w:lvl>
    <w:lvl w:ilvl="2" w:tplc="043F001B" w:tentative="1">
      <w:start w:val="1"/>
      <w:numFmt w:val="lowerRoman"/>
      <w:lvlText w:val="%3."/>
      <w:lvlJc w:val="right"/>
      <w:pPr>
        <w:ind w:left="2508" w:hanging="180"/>
      </w:pPr>
    </w:lvl>
    <w:lvl w:ilvl="3" w:tplc="043F000F" w:tentative="1">
      <w:start w:val="1"/>
      <w:numFmt w:val="decimal"/>
      <w:lvlText w:val="%4."/>
      <w:lvlJc w:val="left"/>
      <w:pPr>
        <w:ind w:left="3228" w:hanging="360"/>
      </w:pPr>
    </w:lvl>
    <w:lvl w:ilvl="4" w:tplc="043F0019" w:tentative="1">
      <w:start w:val="1"/>
      <w:numFmt w:val="lowerLetter"/>
      <w:lvlText w:val="%5."/>
      <w:lvlJc w:val="left"/>
      <w:pPr>
        <w:ind w:left="3948" w:hanging="360"/>
      </w:pPr>
    </w:lvl>
    <w:lvl w:ilvl="5" w:tplc="043F001B" w:tentative="1">
      <w:start w:val="1"/>
      <w:numFmt w:val="lowerRoman"/>
      <w:lvlText w:val="%6."/>
      <w:lvlJc w:val="right"/>
      <w:pPr>
        <w:ind w:left="4668" w:hanging="180"/>
      </w:pPr>
    </w:lvl>
    <w:lvl w:ilvl="6" w:tplc="043F000F" w:tentative="1">
      <w:start w:val="1"/>
      <w:numFmt w:val="decimal"/>
      <w:lvlText w:val="%7."/>
      <w:lvlJc w:val="left"/>
      <w:pPr>
        <w:ind w:left="5388" w:hanging="360"/>
      </w:pPr>
    </w:lvl>
    <w:lvl w:ilvl="7" w:tplc="043F0019" w:tentative="1">
      <w:start w:val="1"/>
      <w:numFmt w:val="lowerLetter"/>
      <w:lvlText w:val="%8."/>
      <w:lvlJc w:val="left"/>
      <w:pPr>
        <w:ind w:left="6108" w:hanging="360"/>
      </w:pPr>
    </w:lvl>
    <w:lvl w:ilvl="8" w:tplc="043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2C"/>
    <w:rsid w:val="00125771"/>
    <w:rsid w:val="00142E3D"/>
    <w:rsid w:val="00166CC6"/>
    <w:rsid w:val="00192F0D"/>
    <w:rsid w:val="001D1D6C"/>
    <w:rsid w:val="001E7BE0"/>
    <w:rsid w:val="00245798"/>
    <w:rsid w:val="002B2306"/>
    <w:rsid w:val="002F3FD7"/>
    <w:rsid w:val="00315588"/>
    <w:rsid w:val="003942B5"/>
    <w:rsid w:val="003B2E55"/>
    <w:rsid w:val="00453EDB"/>
    <w:rsid w:val="00457650"/>
    <w:rsid w:val="00486D04"/>
    <w:rsid w:val="004B3E1E"/>
    <w:rsid w:val="00582D74"/>
    <w:rsid w:val="0060602C"/>
    <w:rsid w:val="006376D2"/>
    <w:rsid w:val="00646AF3"/>
    <w:rsid w:val="00726F38"/>
    <w:rsid w:val="0076302F"/>
    <w:rsid w:val="007725FC"/>
    <w:rsid w:val="00812B0F"/>
    <w:rsid w:val="00843173"/>
    <w:rsid w:val="00923478"/>
    <w:rsid w:val="00A117A3"/>
    <w:rsid w:val="00A536BC"/>
    <w:rsid w:val="00A95B08"/>
    <w:rsid w:val="00AA4EC9"/>
    <w:rsid w:val="00B46671"/>
    <w:rsid w:val="00B94E59"/>
    <w:rsid w:val="00BB16D0"/>
    <w:rsid w:val="00C90664"/>
    <w:rsid w:val="00E530D3"/>
    <w:rsid w:val="00E9239D"/>
    <w:rsid w:val="00E9335D"/>
    <w:rsid w:val="00EA03D8"/>
    <w:rsid w:val="00EB1089"/>
    <w:rsid w:val="00EC340E"/>
    <w:rsid w:val="00ED1E1B"/>
    <w:rsid w:val="00F7735B"/>
    <w:rsid w:val="00F9439E"/>
    <w:rsid w:val="00FC382E"/>
    <w:rsid w:val="00FE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F7A1"/>
  <w15:chartTrackingRefBased/>
  <w15:docId w15:val="{9BCC4FFE-DDE6-4BA5-9929-523A72F1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0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,Heading1,Colorful List - Accent 11"/>
    <w:basedOn w:val="a"/>
    <w:link w:val="a4"/>
    <w:uiPriority w:val="34"/>
    <w:qFormat/>
    <w:rsid w:val="00166CC6"/>
    <w:pPr>
      <w:ind w:left="720"/>
      <w:contextualSpacing/>
    </w:pPr>
  </w:style>
  <w:style w:type="paragraph" w:styleId="a5">
    <w:name w:val="annotation text"/>
    <w:basedOn w:val="a"/>
    <w:link w:val="a6"/>
    <w:uiPriority w:val="99"/>
    <w:unhideWhenUsed/>
    <w:rsid w:val="00FC382E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FC382E"/>
    <w:rPr>
      <w:rFonts w:eastAsiaTheme="minorEastAsia"/>
      <w:sz w:val="20"/>
      <w:szCs w:val="20"/>
      <w:lang w:val="ru-RU" w:eastAsia="ru-RU"/>
    </w:rPr>
  </w:style>
  <w:style w:type="character" w:customStyle="1" w:styleId="a4">
    <w:name w:val="Абзац списка Знак"/>
    <w:aliases w:val="маркированный Знак,Citation List Знак,Heading1 Знак,Colorful List - Accent 11 Знак"/>
    <w:link w:val="a3"/>
    <w:uiPriority w:val="34"/>
    <w:locked/>
    <w:rsid w:val="00C90664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s1">
    <w:name w:val="s1"/>
    <w:rsid w:val="00B46671"/>
    <w:rPr>
      <w:color w:val="000000"/>
    </w:rPr>
  </w:style>
  <w:style w:type="character" w:customStyle="1" w:styleId="s20">
    <w:name w:val="s20"/>
    <w:rsid w:val="00A95B08"/>
  </w:style>
  <w:style w:type="character" w:customStyle="1" w:styleId="s00">
    <w:name w:val="s00"/>
    <w:rsid w:val="00FE57AE"/>
  </w:style>
  <w:style w:type="character" w:customStyle="1" w:styleId="s0">
    <w:name w:val="s0"/>
    <w:rsid w:val="0031558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l:103548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4FF58-1D78-4909-BD62-9495B290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24</Pages>
  <Words>5462</Words>
  <Characters>31136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Веревкин</dc:creator>
  <cp:keywords/>
  <dc:description/>
  <cp:lastModifiedBy>Виталий Веревкин</cp:lastModifiedBy>
  <cp:revision>7</cp:revision>
  <dcterms:created xsi:type="dcterms:W3CDTF">2018-07-31T09:32:00Z</dcterms:created>
  <dcterms:modified xsi:type="dcterms:W3CDTF">2019-01-22T10:25:00Z</dcterms:modified>
</cp:coreProperties>
</file>