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0F" w:rsidRDefault="00812B0F"/>
    <w:p w:rsidR="00543F5C" w:rsidRDefault="00543F5C"/>
    <w:p w:rsidR="00543F5C" w:rsidRPr="00220697" w:rsidRDefault="00543F5C" w:rsidP="00543F5C">
      <w:pPr>
        <w:jc w:val="center"/>
        <w:rPr>
          <w:b/>
          <w:szCs w:val="24"/>
        </w:rPr>
      </w:pPr>
      <w:r w:rsidRPr="00220697">
        <w:rPr>
          <w:b/>
          <w:szCs w:val="24"/>
        </w:rPr>
        <w:t xml:space="preserve">Постановление Правления Агентства Республики Казахстан по регулированию и надзору финансового рынка и финансовых организаций </w:t>
      </w:r>
      <w:r w:rsidRPr="00220697">
        <w:rPr>
          <w:b/>
          <w:szCs w:val="24"/>
        </w:rPr>
        <w:br/>
        <w:t>от 1 марта 2010 года № 25 «Об утверждении Требований к осуществлению страховой организацией страховой деятельности, в том числе по взаимоотношениям с участниками страхового рынка, и полномочия страхового агента на осуществление посреднической деятельности на страховом рынке»</w:t>
      </w:r>
      <w:r>
        <w:rPr>
          <w:b/>
          <w:szCs w:val="24"/>
        </w:rPr>
        <w:t>.</w:t>
      </w:r>
    </w:p>
    <w:p w:rsidR="00543F5C" w:rsidRDefault="00543F5C"/>
    <w:p w:rsidR="00543F5C" w:rsidRDefault="00543F5C">
      <w:bookmarkStart w:id="0" w:name="_GoBack"/>
      <w:bookmarkEnd w:id="0"/>
    </w:p>
    <w:tbl>
      <w:tblPr>
        <w:tblW w:w="132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730"/>
        <w:gridCol w:w="2711"/>
        <w:gridCol w:w="2458"/>
        <w:gridCol w:w="2297"/>
        <w:gridCol w:w="3547"/>
      </w:tblGrid>
      <w:tr w:rsidR="00BA4B72" w:rsidTr="00543F5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C" w:rsidRDefault="00543F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C" w:rsidRDefault="00543F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C" w:rsidRDefault="00543F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Действующая</w:t>
            </w:r>
          </w:p>
          <w:p w:rsidR="00543F5C" w:rsidRDefault="00543F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редакция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C" w:rsidRPr="00543F5C" w:rsidRDefault="00543F5C">
            <w:pPr>
              <w:spacing w:line="276" w:lineRule="auto"/>
              <w:jc w:val="center"/>
              <w:rPr>
                <w:lang w:eastAsia="en-US"/>
              </w:rPr>
            </w:pPr>
            <w:r w:rsidRPr="00543F5C">
              <w:rPr>
                <w:lang w:eastAsia="en-US"/>
              </w:rPr>
              <w:t>Редакция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C" w:rsidRDefault="00543F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Предлагаемая Вами редакция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C" w:rsidRDefault="00543F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Обоснования</w:t>
            </w:r>
          </w:p>
        </w:tc>
      </w:tr>
      <w:tr w:rsidR="00BA4B72" w:rsidTr="00543F5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C" w:rsidRDefault="00543F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C" w:rsidRPr="00BA4B72" w:rsidRDefault="00BA4B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4B72">
              <w:rPr>
                <w:sz w:val="24"/>
                <w:szCs w:val="24"/>
                <w:lang w:eastAsia="en-US"/>
              </w:rPr>
              <w:t xml:space="preserve">Абзац 2 </w:t>
            </w:r>
            <w:r w:rsidR="00543F5C" w:rsidRPr="00BA4B72">
              <w:rPr>
                <w:sz w:val="24"/>
                <w:szCs w:val="24"/>
                <w:lang w:eastAsia="en-US"/>
              </w:rPr>
              <w:t xml:space="preserve">П.5.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C" w:rsidRPr="00BA4B72" w:rsidRDefault="00BA4B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4B72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C" w:rsidRPr="00BA4B72" w:rsidRDefault="00543F5C" w:rsidP="00543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4B72">
              <w:rPr>
                <w:b/>
                <w:sz w:val="24"/>
                <w:szCs w:val="24"/>
              </w:rPr>
              <w:t>По договорам страхования, заключенным в электронной форме, страховое дело формируется в электронной форме.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C" w:rsidRPr="00BA4B72" w:rsidRDefault="00BA4B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4B72">
              <w:rPr>
                <w:sz w:val="24"/>
                <w:szCs w:val="24"/>
                <w:lang w:eastAsia="en-US"/>
              </w:rPr>
              <w:t xml:space="preserve">Данный пункт требует уточнения.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C" w:rsidRPr="009041FE" w:rsidRDefault="002B4E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</w:t>
            </w:r>
            <w:r w:rsidR="00BA4B72" w:rsidRPr="009041FE">
              <w:rPr>
                <w:sz w:val="24"/>
                <w:szCs w:val="24"/>
                <w:lang w:eastAsia="en-US"/>
              </w:rPr>
              <w:t xml:space="preserve">четом требований постановления № 50, ЕСБД осуществляет сверку данных с </w:t>
            </w:r>
            <w:proofErr w:type="spellStart"/>
            <w:r w:rsidR="00BA4B72" w:rsidRPr="009041FE">
              <w:rPr>
                <w:sz w:val="24"/>
                <w:szCs w:val="24"/>
                <w:lang w:eastAsia="en-US"/>
              </w:rPr>
              <w:t>гос</w:t>
            </w:r>
            <w:proofErr w:type="spellEnd"/>
            <w:r w:rsidR="00BA4B72" w:rsidRPr="009041FE">
              <w:rPr>
                <w:sz w:val="24"/>
                <w:szCs w:val="24"/>
                <w:lang w:eastAsia="en-US"/>
              </w:rPr>
              <w:t xml:space="preserve"> базами данных и ответ по протоколам приходит сверено/не сверено.  </w:t>
            </w:r>
            <w:r w:rsidRPr="009041FE">
              <w:rPr>
                <w:sz w:val="24"/>
                <w:szCs w:val="24"/>
                <w:lang w:eastAsia="en-US"/>
              </w:rPr>
              <w:t>В случае</w:t>
            </w:r>
            <w:r w:rsidR="00BA4B72" w:rsidRPr="009041FE">
              <w:rPr>
                <w:sz w:val="24"/>
                <w:szCs w:val="24"/>
                <w:lang w:eastAsia="en-US"/>
              </w:rPr>
              <w:t xml:space="preserve"> сверки данных никакие документы в досье не прикладываются. Документы </w:t>
            </w:r>
            <w:r w:rsidRPr="009041FE">
              <w:rPr>
                <w:sz w:val="24"/>
                <w:szCs w:val="24"/>
                <w:lang w:eastAsia="en-US"/>
              </w:rPr>
              <w:t>страхователя и</w:t>
            </w:r>
            <w:r w:rsidR="00BA4B72" w:rsidRPr="009041FE">
              <w:rPr>
                <w:sz w:val="24"/>
                <w:szCs w:val="24"/>
                <w:lang w:eastAsia="en-US"/>
              </w:rPr>
              <w:t xml:space="preserve"> застрахованных прикладываются только тогда, когда ЕСЮД не удаётся сверить данные с </w:t>
            </w:r>
            <w:proofErr w:type="spellStart"/>
            <w:r w:rsidR="00BA4B72" w:rsidRPr="009041FE">
              <w:rPr>
                <w:sz w:val="24"/>
                <w:szCs w:val="24"/>
                <w:lang w:eastAsia="en-US"/>
              </w:rPr>
              <w:t>гос</w:t>
            </w:r>
            <w:proofErr w:type="spellEnd"/>
            <w:r w:rsidR="00BA4B72" w:rsidRPr="009041FE">
              <w:rPr>
                <w:sz w:val="24"/>
                <w:szCs w:val="24"/>
                <w:lang w:eastAsia="en-US"/>
              </w:rPr>
              <w:t xml:space="preserve"> базами данных. </w:t>
            </w:r>
          </w:p>
        </w:tc>
      </w:tr>
      <w:tr w:rsidR="00BA4B72" w:rsidTr="00543F5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2" w:rsidRDefault="00BA4B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2" w:rsidRPr="00BA4B72" w:rsidRDefault="00BA4B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20697">
              <w:rPr>
                <w:szCs w:val="24"/>
              </w:rPr>
              <w:t>Приложение 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2" w:rsidRPr="00BA4B72" w:rsidRDefault="00BA4B72" w:rsidP="00BA4B72">
            <w:pPr>
              <w:ind w:firstLine="351"/>
              <w:jc w:val="right"/>
              <w:rPr>
                <w:sz w:val="24"/>
                <w:szCs w:val="24"/>
              </w:rPr>
            </w:pPr>
            <w:r w:rsidRPr="00BA4B72">
              <w:rPr>
                <w:sz w:val="24"/>
                <w:szCs w:val="24"/>
              </w:rPr>
              <w:t xml:space="preserve">Приложение 4 </w:t>
            </w:r>
          </w:p>
          <w:p w:rsidR="00BA4B72" w:rsidRPr="00BA4B72" w:rsidRDefault="00BA4B72" w:rsidP="00BA4B72">
            <w:pPr>
              <w:ind w:firstLine="351"/>
              <w:jc w:val="right"/>
              <w:rPr>
                <w:sz w:val="24"/>
                <w:szCs w:val="24"/>
              </w:rPr>
            </w:pPr>
            <w:r w:rsidRPr="00BA4B72">
              <w:rPr>
                <w:sz w:val="24"/>
                <w:szCs w:val="24"/>
              </w:rPr>
              <w:t>к Требованиям к осуществлению</w:t>
            </w:r>
          </w:p>
          <w:p w:rsidR="00BA4B72" w:rsidRPr="00BA4B72" w:rsidRDefault="00BA4B72" w:rsidP="00BA4B72">
            <w:pPr>
              <w:ind w:firstLine="351"/>
              <w:jc w:val="right"/>
              <w:rPr>
                <w:sz w:val="24"/>
                <w:szCs w:val="24"/>
              </w:rPr>
            </w:pPr>
            <w:r w:rsidRPr="00BA4B72">
              <w:rPr>
                <w:sz w:val="24"/>
                <w:szCs w:val="24"/>
              </w:rPr>
              <w:t xml:space="preserve">страховой организацией страховой </w:t>
            </w:r>
          </w:p>
          <w:p w:rsidR="00BA4B72" w:rsidRPr="00BA4B72" w:rsidRDefault="00BA4B72" w:rsidP="00BA4B72">
            <w:pPr>
              <w:ind w:firstLine="351"/>
              <w:jc w:val="right"/>
              <w:rPr>
                <w:b/>
                <w:sz w:val="24"/>
                <w:szCs w:val="24"/>
              </w:rPr>
            </w:pPr>
            <w:r w:rsidRPr="00BA4B72">
              <w:rPr>
                <w:sz w:val="24"/>
                <w:szCs w:val="24"/>
              </w:rPr>
              <w:lastRenderedPageBreak/>
              <w:t xml:space="preserve">деятельности, в том числе </w:t>
            </w:r>
            <w:r w:rsidRPr="00BA4B72">
              <w:rPr>
                <w:b/>
                <w:sz w:val="24"/>
                <w:szCs w:val="24"/>
              </w:rPr>
              <w:t xml:space="preserve">по </w:t>
            </w:r>
          </w:p>
          <w:p w:rsidR="00BA4B72" w:rsidRPr="00BA4B72" w:rsidRDefault="00BA4B72" w:rsidP="00BA4B72">
            <w:pPr>
              <w:ind w:firstLine="351"/>
              <w:jc w:val="right"/>
              <w:rPr>
                <w:sz w:val="24"/>
                <w:szCs w:val="24"/>
              </w:rPr>
            </w:pPr>
            <w:r w:rsidRPr="00BA4B72">
              <w:rPr>
                <w:b/>
                <w:sz w:val="24"/>
                <w:szCs w:val="24"/>
              </w:rPr>
              <w:t>взаимоотношениям</w:t>
            </w:r>
            <w:r w:rsidRPr="00BA4B72">
              <w:rPr>
                <w:sz w:val="24"/>
                <w:szCs w:val="24"/>
              </w:rPr>
              <w:t xml:space="preserve"> с участниками </w:t>
            </w:r>
          </w:p>
          <w:p w:rsidR="00BA4B72" w:rsidRPr="00BA4B72" w:rsidRDefault="00BA4B72" w:rsidP="00BA4B72">
            <w:pPr>
              <w:ind w:firstLine="351"/>
              <w:jc w:val="right"/>
              <w:rPr>
                <w:sz w:val="24"/>
                <w:szCs w:val="24"/>
              </w:rPr>
            </w:pPr>
            <w:r w:rsidRPr="00BA4B72">
              <w:rPr>
                <w:sz w:val="24"/>
                <w:szCs w:val="24"/>
              </w:rPr>
              <w:t xml:space="preserve">страхового рынка, и полномочия </w:t>
            </w:r>
          </w:p>
          <w:p w:rsidR="00BA4B72" w:rsidRPr="00BA4B72" w:rsidRDefault="00BA4B72" w:rsidP="00BA4B72">
            <w:pPr>
              <w:ind w:firstLine="351"/>
              <w:jc w:val="right"/>
              <w:rPr>
                <w:sz w:val="24"/>
                <w:szCs w:val="24"/>
              </w:rPr>
            </w:pPr>
            <w:r w:rsidRPr="00BA4B72">
              <w:rPr>
                <w:sz w:val="24"/>
                <w:szCs w:val="24"/>
              </w:rPr>
              <w:t xml:space="preserve">страхового агента на осуществление </w:t>
            </w:r>
          </w:p>
          <w:p w:rsidR="00BA4B72" w:rsidRPr="00BA4B72" w:rsidRDefault="00BA4B72" w:rsidP="00BA4B72">
            <w:pPr>
              <w:ind w:firstLine="351"/>
              <w:jc w:val="right"/>
              <w:rPr>
                <w:sz w:val="24"/>
                <w:szCs w:val="24"/>
              </w:rPr>
            </w:pPr>
            <w:r w:rsidRPr="00BA4B72">
              <w:rPr>
                <w:sz w:val="24"/>
                <w:szCs w:val="24"/>
              </w:rPr>
              <w:t>посреднической деятельности</w:t>
            </w:r>
          </w:p>
          <w:p w:rsidR="00BA4B72" w:rsidRPr="00BA4B72" w:rsidRDefault="00BA4B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2" w:rsidRPr="00BA4B72" w:rsidRDefault="00BA4B72" w:rsidP="00BA4B72">
            <w:pPr>
              <w:ind w:right="142"/>
              <w:jc w:val="right"/>
              <w:rPr>
                <w:sz w:val="24"/>
                <w:szCs w:val="24"/>
              </w:rPr>
            </w:pPr>
            <w:r w:rsidRPr="00BA4B72">
              <w:rPr>
                <w:sz w:val="24"/>
                <w:szCs w:val="24"/>
              </w:rPr>
              <w:lastRenderedPageBreak/>
              <w:t xml:space="preserve">Приложение 4 </w:t>
            </w:r>
          </w:p>
          <w:p w:rsidR="00BA4B72" w:rsidRPr="00BA4B72" w:rsidRDefault="00BA4B72" w:rsidP="00BA4B72">
            <w:pPr>
              <w:ind w:right="142"/>
              <w:jc w:val="right"/>
              <w:rPr>
                <w:sz w:val="24"/>
                <w:szCs w:val="24"/>
              </w:rPr>
            </w:pPr>
            <w:r w:rsidRPr="00BA4B72">
              <w:rPr>
                <w:sz w:val="24"/>
                <w:szCs w:val="24"/>
              </w:rPr>
              <w:t>к Требованиям к осуществлению</w:t>
            </w:r>
          </w:p>
          <w:p w:rsidR="00BA4B72" w:rsidRPr="00BA4B72" w:rsidRDefault="00BA4B72" w:rsidP="00BA4B72">
            <w:pPr>
              <w:ind w:right="142"/>
              <w:jc w:val="right"/>
              <w:rPr>
                <w:sz w:val="24"/>
                <w:szCs w:val="24"/>
              </w:rPr>
            </w:pPr>
            <w:r w:rsidRPr="00BA4B72">
              <w:rPr>
                <w:sz w:val="24"/>
                <w:szCs w:val="24"/>
              </w:rPr>
              <w:t xml:space="preserve">страховой организацией страховой </w:t>
            </w:r>
          </w:p>
          <w:p w:rsidR="00BA4B72" w:rsidRPr="00BA4B72" w:rsidRDefault="00BA4B72" w:rsidP="00BA4B72">
            <w:pPr>
              <w:ind w:right="142"/>
              <w:jc w:val="right"/>
              <w:rPr>
                <w:b/>
                <w:sz w:val="24"/>
                <w:szCs w:val="24"/>
              </w:rPr>
            </w:pPr>
            <w:r w:rsidRPr="00BA4B72">
              <w:rPr>
                <w:sz w:val="24"/>
                <w:szCs w:val="24"/>
              </w:rPr>
              <w:lastRenderedPageBreak/>
              <w:t xml:space="preserve">деятельности, в том числе </w:t>
            </w:r>
            <w:r w:rsidRPr="00BA4B72">
              <w:rPr>
                <w:b/>
                <w:sz w:val="24"/>
                <w:szCs w:val="24"/>
              </w:rPr>
              <w:t>во</w:t>
            </w:r>
          </w:p>
          <w:p w:rsidR="00BA4B72" w:rsidRPr="00BA4B72" w:rsidRDefault="00BA4B72" w:rsidP="00BA4B72">
            <w:pPr>
              <w:ind w:right="142"/>
              <w:jc w:val="right"/>
              <w:rPr>
                <w:sz w:val="24"/>
                <w:szCs w:val="24"/>
              </w:rPr>
            </w:pPr>
            <w:r w:rsidRPr="00BA4B72">
              <w:rPr>
                <w:b/>
                <w:sz w:val="24"/>
                <w:szCs w:val="24"/>
              </w:rPr>
              <w:t>взаимоотношениях</w:t>
            </w:r>
            <w:r w:rsidRPr="00BA4B72">
              <w:rPr>
                <w:sz w:val="24"/>
                <w:szCs w:val="24"/>
              </w:rPr>
              <w:t xml:space="preserve"> с участниками </w:t>
            </w:r>
          </w:p>
          <w:p w:rsidR="00BA4B72" w:rsidRPr="00BA4B72" w:rsidRDefault="00BA4B72" w:rsidP="00BA4B72">
            <w:pPr>
              <w:ind w:right="142"/>
              <w:jc w:val="right"/>
              <w:rPr>
                <w:b/>
                <w:sz w:val="24"/>
                <w:szCs w:val="24"/>
              </w:rPr>
            </w:pPr>
            <w:r w:rsidRPr="00BA4B72">
              <w:rPr>
                <w:sz w:val="24"/>
                <w:szCs w:val="24"/>
              </w:rPr>
              <w:t xml:space="preserve">страхового рынка, </w:t>
            </w:r>
            <w:r w:rsidRPr="00BA4B72">
              <w:rPr>
                <w:b/>
                <w:sz w:val="24"/>
                <w:szCs w:val="24"/>
              </w:rPr>
              <w:t xml:space="preserve">к договору поручения, </w:t>
            </w:r>
          </w:p>
          <w:p w:rsidR="00BA4B72" w:rsidRPr="00BA4B72" w:rsidRDefault="00BA4B72" w:rsidP="00BA4B72">
            <w:pPr>
              <w:ind w:right="142"/>
              <w:jc w:val="right"/>
              <w:rPr>
                <w:b/>
                <w:sz w:val="24"/>
                <w:szCs w:val="24"/>
              </w:rPr>
            </w:pPr>
            <w:r w:rsidRPr="00BA4B72">
              <w:rPr>
                <w:b/>
                <w:sz w:val="24"/>
                <w:szCs w:val="24"/>
              </w:rPr>
              <w:t xml:space="preserve">заключаемому между страховой </w:t>
            </w:r>
          </w:p>
          <w:p w:rsidR="00BA4B72" w:rsidRPr="00BA4B72" w:rsidRDefault="00BA4B72" w:rsidP="00BA4B72">
            <w:pPr>
              <w:ind w:right="142"/>
              <w:jc w:val="right"/>
              <w:rPr>
                <w:b/>
                <w:sz w:val="24"/>
                <w:szCs w:val="24"/>
              </w:rPr>
            </w:pPr>
            <w:r w:rsidRPr="00BA4B72">
              <w:rPr>
                <w:b/>
                <w:sz w:val="24"/>
                <w:szCs w:val="24"/>
              </w:rPr>
              <w:t>организацией и страховым агентом,</w:t>
            </w:r>
          </w:p>
          <w:p w:rsidR="00BA4B72" w:rsidRPr="00BA4B72" w:rsidRDefault="00BA4B72" w:rsidP="00BA4B72">
            <w:pPr>
              <w:ind w:right="142"/>
              <w:jc w:val="right"/>
              <w:rPr>
                <w:sz w:val="24"/>
                <w:szCs w:val="24"/>
              </w:rPr>
            </w:pPr>
            <w:r w:rsidRPr="00BA4B72">
              <w:rPr>
                <w:b/>
                <w:sz w:val="24"/>
                <w:szCs w:val="24"/>
              </w:rPr>
              <w:t xml:space="preserve"> полномочиям </w:t>
            </w:r>
            <w:r w:rsidRPr="00BA4B72">
              <w:rPr>
                <w:sz w:val="24"/>
                <w:szCs w:val="24"/>
              </w:rPr>
              <w:t xml:space="preserve">страхового агента на </w:t>
            </w:r>
          </w:p>
          <w:p w:rsidR="00BA4B72" w:rsidRPr="00BA4B72" w:rsidRDefault="00BA4B72" w:rsidP="00BA4B72">
            <w:pPr>
              <w:ind w:right="142"/>
              <w:jc w:val="right"/>
              <w:rPr>
                <w:sz w:val="24"/>
                <w:szCs w:val="24"/>
              </w:rPr>
            </w:pPr>
            <w:r w:rsidRPr="00BA4B72">
              <w:rPr>
                <w:sz w:val="24"/>
                <w:szCs w:val="24"/>
              </w:rPr>
              <w:t xml:space="preserve">осуществление посреднической </w:t>
            </w:r>
          </w:p>
          <w:p w:rsidR="00BA4B72" w:rsidRPr="00BA4B72" w:rsidRDefault="00BA4B72" w:rsidP="00BA4B72">
            <w:pPr>
              <w:ind w:right="142"/>
              <w:jc w:val="right"/>
              <w:rPr>
                <w:b/>
                <w:sz w:val="24"/>
                <w:szCs w:val="24"/>
              </w:rPr>
            </w:pPr>
            <w:r w:rsidRPr="00BA4B72">
              <w:rPr>
                <w:sz w:val="24"/>
                <w:szCs w:val="24"/>
              </w:rPr>
              <w:t>деятельности на страховом рынке</w:t>
            </w:r>
            <w:r w:rsidRPr="00BA4B72">
              <w:rPr>
                <w:b/>
                <w:sz w:val="24"/>
                <w:szCs w:val="24"/>
              </w:rPr>
              <w:t xml:space="preserve">, </w:t>
            </w:r>
          </w:p>
          <w:p w:rsidR="00BA4B72" w:rsidRPr="00BA4B72" w:rsidRDefault="00BA4B72" w:rsidP="00BA4B72">
            <w:pPr>
              <w:ind w:right="142"/>
              <w:jc w:val="right"/>
              <w:rPr>
                <w:b/>
                <w:sz w:val="24"/>
                <w:szCs w:val="24"/>
              </w:rPr>
            </w:pPr>
            <w:r w:rsidRPr="00BA4B72">
              <w:rPr>
                <w:b/>
                <w:sz w:val="24"/>
                <w:szCs w:val="24"/>
              </w:rPr>
              <w:t xml:space="preserve">а также минимальной программе обучения </w:t>
            </w:r>
          </w:p>
          <w:p w:rsidR="00BA4B72" w:rsidRPr="00BA4B72" w:rsidRDefault="00BA4B72" w:rsidP="00BA4B72">
            <w:pPr>
              <w:ind w:right="142"/>
              <w:jc w:val="right"/>
              <w:rPr>
                <w:b/>
                <w:sz w:val="24"/>
                <w:szCs w:val="24"/>
              </w:rPr>
            </w:pPr>
            <w:r w:rsidRPr="00BA4B72">
              <w:rPr>
                <w:b/>
                <w:sz w:val="24"/>
                <w:szCs w:val="24"/>
              </w:rPr>
              <w:t xml:space="preserve">страховых агентов и требованиям </w:t>
            </w:r>
          </w:p>
          <w:p w:rsidR="00BA4B72" w:rsidRPr="00BA4B72" w:rsidRDefault="00BA4B72" w:rsidP="00BA4B72">
            <w:pPr>
              <w:ind w:right="142"/>
              <w:jc w:val="right"/>
              <w:rPr>
                <w:b/>
                <w:sz w:val="24"/>
                <w:szCs w:val="24"/>
              </w:rPr>
            </w:pPr>
            <w:r w:rsidRPr="00BA4B72">
              <w:rPr>
                <w:b/>
                <w:sz w:val="24"/>
                <w:szCs w:val="24"/>
              </w:rPr>
              <w:t>к порядку проведения обучения</w:t>
            </w:r>
          </w:p>
          <w:p w:rsidR="00BA4B72" w:rsidRPr="00BA4B72" w:rsidRDefault="00BA4B72" w:rsidP="00543F5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2" w:rsidRPr="00BA4B72" w:rsidRDefault="00BA4B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Исключить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2" w:rsidRPr="009041FE" w:rsidRDefault="007F71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Данные по заключенным договорам страховыми агентами содержаться в ЕСБД, при необходимости СК самостоятельно в ВНД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установят необходимые требования по отчётности своих страховых агентов.  </w:t>
            </w:r>
            <w:r w:rsidR="00BA4B72" w:rsidRPr="009041F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43F5C" w:rsidRDefault="00543F5C"/>
    <w:p w:rsidR="00BA4B72" w:rsidRDefault="00BA4B72" w:rsidP="00BA4B72">
      <w:pPr>
        <w:ind w:left="-108" w:right="-107" w:firstLine="176"/>
        <w:contextualSpacing/>
        <w:jc w:val="center"/>
        <w:rPr>
          <w:b/>
          <w:sz w:val="24"/>
          <w:szCs w:val="24"/>
        </w:rPr>
      </w:pPr>
    </w:p>
    <w:p w:rsidR="002B4E91" w:rsidRDefault="002B4E91" w:rsidP="00BA4B72">
      <w:pPr>
        <w:ind w:left="-108" w:right="-107" w:firstLine="176"/>
        <w:contextualSpacing/>
        <w:jc w:val="center"/>
        <w:rPr>
          <w:b/>
          <w:sz w:val="24"/>
          <w:szCs w:val="24"/>
        </w:rPr>
      </w:pPr>
    </w:p>
    <w:p w:rsidR="002B4E91" w:rsidRDefault="002B4E91" w:rsidP="00BA4B72">
      <w:pPr>
        <w:ind w:left="-108" w:right="-107" w:firstLine="176"/>
        <w:contextualSpacing/>
        <w:jc w:val="center"/>
        <w:rPr>
          <w:b/>
          <w:sz w:val="24"/>
          <w:szCs w:val="24"/>
        </w:rPr>
      </w:pPr>
    </w:p>
    <w:p w:rsidR="00BA4B72" w:rsidRPr="00BA4B72" w:rsidRDefault="00BA4B72" w:rsidP="00BA4B72">
      <w:pPr>
        <w:ind w:left="-108" w:right="-107" w:firstLine="176"/>
        <w:contextualSpacing/>
        <w:jc w:val="center"/>
        <w:rPr>
          <w:sz w:val="24"/>
          <w:szCs w:val="24"/>
        </w:rPr>
      </w:pPr>
      <w:r w:rsidRPr="00BA4B72">
        <w:rPr>
          <w:b/>
          <w:sz w:val="24"/>
          <w:szCs w:val="24"/>
        </w:rPr>
        <w:lastRenderedPageBreak/>
        <w:t xml:space="preserve">Постановление Правления Национального Банка Республики Казахстан от 28 января 2016 года № 14 </w:t>
      </w:r>
      <w:r w:rsidRPr="00BA4B72">
        <w:rPr>
          <w:b/>
          <w:sz w:val="24"/>
          <w:szCs w:val="24"/>
        </w:rPr>
        <w:br/>
        <w:t>«Об утверждении Правил определения размера вреда, причиненного транспортному средству»</w:t>
      </w:r>
    </w:p>
    <w:p w:rsidR="00543F5C" w:rsidRDefault="00543F5C"/>
    <w:tbl>
      <w:tblPr>
        <w:tblW w:w="132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870"/>
        <w:gridCol w:w="3077"/>
        <w:gridCol w:w="2551"/>
        <w:gridCol w:w="2835"/>
        <w:gridCol w:w="2410"/>
      </w:tblGrid>
      <w:tr w:rsidR="00C26AD8" w:rsidTr="00C26A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C" w:rsidRDefault="00543F5C" w:rsidP="00522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C" w:rsidRDefault="00543F5C" w:rsidP="00522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C" w:rsidRDefault="00543F5C" w:rsidP="00522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Действующая</w:t>
            </w:r>
          </w:p>
          <w:p w:rsidR="00543F5C" w:rsidRDefault="00543F5C" w:rsidP="00522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редакция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C" w:rsidRDefault="00543F5C" w:rsidP="00522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Редакция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C" w:rsidRDefault="00543F5C" w:rsidP="00522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Предлагаемая Вами редакция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C" w:rsidRDefault="00543F5C" w:rsidP="00522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Обоснования</w:t>
            </w:r>
          </w:p>
        </w:tc>
      </w:tr>
      <w:tr w:rsidR="000B293B" w:rsidTr="00C26A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B" w:rsidRDefault="000B293B" w:rsidP="00522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B" w:rsidRDefault="000B293B" w:rsidP="00522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 7 Правил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7</w:t>
            </w:r>
            <w:r w:rsidRPr="000B293B">
              <w:rPr>
                <w:rStyle w:val="s0"/>
                <w:sz w:val="24"/>
                <w:szCs w:val="24"/>
              </w:rPr>
              <w:t>. Результаты осмотра поврежденного транспортного средства фиксируются актом осмотра, который включает в себя следующие сведения: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B229EE">
              <w:rPr>
                <w:rStyle w:val="s0"/>
                <w:b/>
                <w:bCs/>
                <w:sz w:val="24"/>
                <w:szCs w:val="24"/>
              </w:rPr>
              <w:t>дату и место проведения осмотра</w:t>
            </w:r>
            <w:r w:rsidRPr="000B293B">
              <w:rPr>
                <w:rStyle w:val="s0"/>
                <w:sz w:val="24"/>
                <w:szCs w:val="24"/>
              </w:rPr>
              <w:t>;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0B293B">
              <w:rPr>
                <w:rStyle w:val="s0"/>
                <w:sz w:val="24"/>
                <w:szCs w:val="24"/>
              </w:rPr>
              <w:t>данные регистрационных документов транспортного средства;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0B293B">
              <w:rPr>
                <w:rStyle w:val="s0"/>
                <w:sz w:val="24"/>
                <w:szCs w:val="24"/>
              </w:rPr>
              <w:t xml:space="preserve">сведения о </w:t>
            </w:r>
            <w:r w:rsidRPr="000B293B">
              <w:rPr>
                <w:rStyle w:val="s0"/>
                <w:b/>
                <w:bCs/>
                <w:sz w:val="24"/>
                <w:szCs w:val="24"/>
              </w:rPr>
              <w:t>владельце</w:t>
            </w:r>
            <w:r w:rsidRPr="000B293B">
              <w:rPr>
                <w:rStyle w:val="s0"/>
                <w:sz w:val="24"/>
                <w:szCs w:val="24"/>
              </w:rPr>
              <w:t xml:space="preserve"> транспортного средства (фамилия, имя, отчество (при его наличии) физического лица или полное наименование юридического лица);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0B293B">
              <w:rPr>
                <w:rStyle w:val="s0"/>
                <w:sz w:val="24"/>
                <w:szCs w:val="24"/>
              </w:rPr>
              <w:t xml:space="preserve">сведения о соответствии и (или) несоответствии идентификационных характеристик и параметров транспортного средства сведениям, содержащимся в регистрационных </w:t>
            </w:r>
            <w:r w:rsidRPr="000B293B">
              <w:rPr>
                <w:rStyle w:val="s0"/>
                <w:sz w:val="24"/>
                <w:szCs w:val="24"/>
              </w:rPr>
              <w:lastRenderedPageBreak/>
              <w:t>документах поврежденного транспортного средства;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0B293B">
              <w:rPr>
                <w:rStyle w:val="s0"/>
                <w:sz w:val="24"/>
                <w:szCs w:val="24"/>
              </w:rPr>
              <w:t>дату повреждения транспортного средства;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0B293B">
              <w:rPr>
                <w:rStyle w:val="s0"/>
                <w:sz w:val="24"/>
                <w:szCs w:val="24"/>
              </w:rPr>
              <w:t>информацию о пробеге транспортного средства с указанием источника данной информации;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b/>
                <w:bCs/>
                <w:sz w:val="24"/>
                <w:szCs w:val="24"/>
              </w:rPr>
            </w:pPr>
            <w:r w:rsidRPr="000B293B">
              <w:rPr>
                <w:rStyle w:val="s0"/>
                <w:b/>
                <w:bCs/>
                <w:sz w:val="24"/>
                <w:szCs w:val="24"/>
              </w:rPr>
              <w:t>дату начала эксплуатации транспортного средства;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0B293B">
              <w:rPr>
                <w:rStyle w:val="s0"/>
                <w:sz w:val="24"/>
                <w:szCs w:val="24"/>
              </w:rPr>
              <w:t>сведения о комплектации транспортного средства;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0B293B">
              <w:rPr>
                <w:rStyle w:val="s0"/>
                <w:sz w:val="24"/>
                <w:szCs w:val="24"/>
              </w:rPr>
              <w:t>информацию о повреждениях транспортного средства (характеристиках поврежденных элементов с указанием расположения, вида и объема повреждения), а также предварительное определение способа устранения повреждений;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0B293B">
              <w:rPr>
                <w:rStyle w:val="s0"/>
                <w:sz w:val="24"/>
                <w:szCs w:val="24"/>
              </w:rPr>
              <w:t xml:space="preserve">информацию о дефектах эксплуатации транспортного средства, повреждениях </w:t>
            </w:r>
            <w:proofErr w:type="spellStart"/>
            <w:r w:rsidRPr="000B293B">
              <w:rPr>
                <w:rStyle w:val="s0"/>
                <w:sz w:val="24"/>
                <w:szCs w:val="24"/>
              </w:rPr>
              <w:t>доаварийного</w:t>
            </w:r>
            <w:proofErr w:type="spellEnd"/>
            <w:r w:rsidRPr="000B293B">
              <w:rPr>
                <w:rStyle w:val="s0"/>
                <w:sz w:val="24"/>
                <w:szCs w:val="24"/>
              </w:rPr>
              <w:t xml:space="preserve"> характера, следах ранее проведенного ремонта, а также других факторах, влияющих на результаты расчета размера вреда;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0B293B">
              <w:rPr>
                <w:rStyle w:val="s0"/>
                <w:sz w:val="24"/>
                <w:szCs w:val="24"/>
              </w:rPr>
              <w:lastRenderedPageBreak/>
              <w:t>предварительное установление принадлежности повреждений транспортного средства к рассматриваемому дорожно-транспортному происшествию;</w:t>
            </w:r>
          </w:p>
          <w:p w:rsidR="000B293B" w:rsidRPr="00B229EE" w:rsidRDefault="000B293B" w:rsidP="000B293B">
            <w:pPr>
              <w:ind w:firstLine="400"/>
              <w:jc w:val="both"/>
              <w:rPr>
                <w:b/>
                <w:bCs/>
                <w:sz w:val="24"/>
                <w:szCs w:val="24"/>
              </w:rPr>
            </w:pPr>
            <w:r w:rsidRPr="00B229EE">
              <w:rPr>
                <w:rStyle w:val="s0"/>
                <w:b/>
                <w:bCs/>
                <w:sz w:val="24"/>
                <w:szCs w:val="24"/>
              </w:rPr>
              <w:t>данные по определению технического состояния транспортного средства либо его остатков;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0B293B">
              <w:rPr>
                <w:rStyle w:val="s0"/>
                <w:sz w:val="24"/>
                <w:szCs w:val="24"/>
              </w:rPr>
              <w:t>информацию о возможных скрытых повреждениях (с указанием примерного места расположения и характера повреждений);</w:t>
            </w:r>
          </w:p>
          <w:p w:rsidR="000B293B" w:rsidRPr="00B229EE" w:rsidRDefault="000B293B" w:rsidP="000B293B">
            <w:pPr>
              <w:ind w:firstLine="400"/>
              <w:jc w:val="both"/>
              <w:rPr>
                <w:b/>
                <w:bCs/>
                <w:sz w:val="24"/>
                <w:szCs w:val="24"/>
              </w:rPr>
            </w:pPr>
            <w:r w:rsidRPr="00B229EE">
              <w:rPr>
                <w:rStyle w:val="s0"/>
                <w:b/>
                <w:bCs/>
                <w:sz w:val="24"/>
                <w:szCs w:val="24"/>
              </w:rPr>
              <w:t>информацию о пробах и элементах транспортного средства, взятых для исследования (с описанием причины, вида и цели исследования);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0B293B">
              <w:rPr>
                <w:rStyle w:val="s0"/>
                <w:sz w:val="24"/>
                <w:szCs w:val="24"/>
              </w:rPr>
              <w:t>код цвета;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0B293B">
              <w:rPr>
                <w:rStyle w:val="s0"/>
                <w:sz w:val="24"/>
                <w:szCs w:val="24"/>
              </w:rPr>
              <w:t>фамилию, имя, отчество (при его наличии), подпись лица, осуществившего осмотр транспортного средства;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0B293B">
              <w:rPr>
                <w:rStyle w:val="s0"/>
                <w:sz w:val="24"/>
                <w:szCs w:val="24"/>
              </w:rPr>
              <w:t xml:space="preserve">фамилии, имена, отчества (при их наличии), замечания и подписи лиц, </w:t>
            </w:r>
            <w:r w:rsidRPr="000B293B">
              <w:rPr>
                <w:rStyle w:val="s0"/>
                <w:sz w:val="24"/>
                <w:szCs w:val="24"/>
              </w:rPr>
              <w:lastRenderedPageBreak/>
              <w:t>присутствовавших на осмотре;</w:t>
            </w:r>
          </w:p>
          <w:p w:rsidR="000B293B" w:rsidRPr="00B229EE" w:rsidRDefault="000B293B" w:rsidP="000B293B">
            <w:pPr>
              <w:ind w:firstLine="400"/>
              <w:jc w:val="both"/>
              <w:rPr>
                <w:b/>
                <w:bCs/>
                <w:sz w:val="24"/>
                <w:szCs w:val="24"/>
              </w:rPr>
            </w:pPr>
            <w:r w:rsidRPr="00B229EE">
              <w:rPr>
                <w:rStyle w:val="s0"/>
                <w:b/>
                <w:bCs/>
                <w:sz w:val="24"/>
                <w:szCs w:val="24"/>
              </w:rPr>
              <w:t>дату составления акта осмотра.</w:t>
            </w:r>
          </w:p>
          <w:p w:rsidR="000B293B" w:rsidRPr="000B293B" w:rsidRDefault="000B293B" w:rsidP="000B293B">
            <w:pPr>
              <w:ind w:firstLine="400"/>
              <w:jc w:val="both"/>
              <w:rPr>
                <w:sz w:val="24"/>
                <w:szCs w:val="24"/>
              </w:rPr>
            </w:pPr>
            <w:r w:rsidRPr="00B229EE">
              <w:rPr>
                <w:rStyle w:val="s0"/>
                <w:b/>
                <w:bCs/>
                <w:sz w:val="24"/>
                <w:szCs w:val="24"/>
              </w:rPr>
              <w:t xml:space="preserve">Дополнительными источниками информации к акту осмотра являются фотоматериалы поврежденного транспортного средства, полученные с учетом требований к проведению фотографирования поврежденного транспортного средства, установленных в </w:t>
            </w:r>
            <w:hyperlink w:anchor="sub2" w:history="1">
              <w:r w:rsidRPr="00B229EE">
                <w:rPr>
                  <w:rStyle w:val="a4"/>
                  <w:b/>
                  <w:bCs/>
                  <w:sz w:val="24"/>
                  <w:szCs w:val="24"/>
                </w:rPr>
                <w:t>приложении 2</w:t>
              </w:r>
            </w:hyperlink>
            <w:r w:rsidRPr="00B229EE">
              <w:rPr>
                <w:rStyle w:val="s0"/>
                <w:b/>
                <w:bCs/>
                <w:sz w:val="24"/>
                <w:szCs w:val="24"/>
              </w:rPr>
              <w:t xml:space="preserve"> к Правилам</w:t>
            </w:r>
            <w:r w:rsidRPr="000B293B">
              <w:rPr>
                <w:rStyle w:val="s0"/>
                <w:sz w:val="24"/>
                <w:szCs w:val="24"/>
              </w:rPr>
              <w:t xml:space="preserve">. </w:t>
            </w:r>
          </w:p>
          <w:p w:rsidR="000B293B" w:rsidRPr="000B293B" w:rsidRDefault="000B293B" w:rsidP="005224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B" w:rsidRPr="000B293B" w:rsidRDefault="000B293B" w:rsidP="005224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293B">
              <w:rPr>
                <w:sz w:val="24"/>
                <w:szCs w:val="24"/>
                <w:lang w:eastAsia="en-US"/>
              </w:rPr>
              <w:lastRenderedPageBreak/>
              <w:t xml:space="preserve">Отсутствует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E" w:rsidRDefault="00B229EE" w:rsidP="000B29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абзаце </w:t>
            </w:r>
            <w:r w:rsidR="007F7153">
              <w:rPr>
                <w:sz w:val="24"/>
                <w:szCs w:val="24"/>
                <w:lang w:eastAsia="en-US"/>
              </w:rPr>
              <w:t>второй изложить</w:t>
            </w:r>
            <w:r>
              <w:rPr>
                <w:sz w:val="24"/>
                <w:szCs w:val="24"/>
                <w:lang w:eastAsia="en-US"/>
              </w:rPr>
              <w:t xml:space="preserve"> в следующий редакции: «</w:t>
            </w:r>
            <w:r w:rsidRPr="00B229EE">
              <w:rPr>
                <w:rStyle w:val="s0"/>
                <w:b/>
                <w:bCs/>
                <w:sz w:val="24"/>
                <w:szCs w:val="24"/>
              </w:rPr>
              <w:t>дату</w:t>
            </w:r>
            <w:r>
              <w:rPr>
                <w:rStyle w:val="s0"/>
                <w:b/>
                <w:bCs/>
                <w:sz w:val="24"/>
                <w:szCs w:val="24"/>
              </w:rPr>
              <w:t xml:space="preserve"> </w:t>
            </w:r>
            <w:r w:rsidRPr="00B229EE">
              <w:rPr>
                <w:rStyle w:val="s0"/>
                <w:b/>
                <w:bCs/>
                <w:sz w:val="24"/>
                <w:szCs w:val="24"/>
              </w:rPr>
              <w:t>место проведения осмотра</w:t>
            </w:r>
            <w:r>
              <w:rPr>
                <w:rStyle w:val="s0"/>
                <w:b/>
                <w:bCs/>
                <w:sz w:val="24"/>
                <w:szCs w:val="24"/>
              </w:rPr>
              <w:t xml:space="preserve"> и составления акта осмотра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  <w:p w:rsidR="00B229EE" w:rsidRDefault="00B229EE" w:rsidP="000B29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B293B" w:rsidRPr="000B293B" w:rsidRDefault="000B293B" w:rsidP="000B29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B293B">
              <w:rPr>
                <w:sz w:val="24"/>
                <w:szCs w:val="24"/>
                <w:lang w:eastAsia="en-US"/>
              </w:rPr>
              <w:t xml:space="preserve">Слово «владельце» заменить словом «собственнике». </w:t>
            </w:r>
          </w:p>
          <w:p w:rsidR="000B293B" w:rsidRPr="000B293B" w:rsidRDefault="000B293B" w:rsidP="005224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0B293B" w:rsidRDefault="000B293B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  <w:r w:rsidRPr="000B293B">
              <w:rPr>
                <w:rStyle w:val="s0"/>
                <w:sz w:val="24"/>
                <w:szCs w:val="24"/>
              </w:rPr>
              <w:t>Слова «</w:t>
            </w:r>
            <w:r w:rsidRPr="000B293B">
              <w:rPr>
                <w:rStyle w:val="s0"/>
                <w:sz w:val="24"/>
                <w:szCs w:val="24"/>
              </w:rPr>
              <w:t>дату начала эксплуатации транспортного средства</w:t>
            </w:r>
            <w:r w:rsidRPr="000B293B">
              <w:rPr>
                <w:rStyle w:val="s0"/>
                <w:sz w:val="24"/>
                <w:szCs w:val="24"/>
              </w:rPr>
              <w:t xml:space="preserve">» исключить. </w:t>
            </w:r>
          </w:p>
          <w:p w:rsidR="00B229EE" w:rsidRDefault="00B229EE" w:rsidP="000B293B">
            <w:pPr>
              <w:spacing w:line="276" w:lineRule="auto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  <w:r w:rsidRPr="00B229EE">
              <w:rPr>
                <w:rStyle w:val="s0"/>
                <w:sz w:val="24"/>
                <w:szCs w:val="24"/>
              </w:rPr>
              <w:t>Слова «</w:t>
            </w:r>
            <w:r w:rsidRPr="00B229EE">
              <w:rPr>
                <w:rStyle w:val="s0"/>
                <w:sz w:val="24"/>
                <w:szCs w:val="24"/>
              </w:rPr>
              <w:t>данные по определению технического состояния транспортного средства либо его остатков</w:t>
            </w:r>
            <w:r>
              <w:rPr>
                <w:rStyle w:val="s0"/>
                <w:sz w:val="24"/>
                <w:szCs w:val="24"/>
              </w:rPr>
              <w:t>;</w:t>
            </w:r>
            <w:r w:rsidRPr="00B229EE">
              <w:rPr>
                <w:rStyle w:val="s0"/>
                <w:sz w:val="24"/>
                <w:szCs w:val="24"/>
              </w:rPr>
              <w:t>»</w:t>
            </w:r>
            <w:r>
              <w:rPr>
                <w:rStyle w:val="s0"/>
                <w:sz w:val="24"/>
                <w:szCs w:val="24"/>
              </w:rPr>
              <w:t xml:space="preserve"> исключить. </w:t>
            </w: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  <w:r w:rsidRPr="00B229EE">
              <w:rPr>
                <w:rStyle w:val="s0"/>
                <w:sz w:val="24"/>
                <w:szCs w:val="24"/>
              </w:rPr>
              <w:t>Слова: «</w:t>
            </w:r>
            <w:r w:rsidRPr="00B229EE">
              <w:rPr>
                <w:rStyle w:val="s0"/>
                <w:sz w:val="24"/>
                <w:szCs w:val="24"/>
              </w:rPr>
              <w:t>информацию о пробах и элементах транспортного средства, взятых для исследования (с описанием причины, вида и цели исследования);</w:t>
            </w:r>
            <w:r w:rsidRPr="00B229EE">
              <w:rPr>
                <w:rStyle w:val="s0"/>
                <w:sz w:val="24"/>
                <w:szCs w:val="24"/>
              </w:rPr>
              <w:t>»</w:t>
            </w:r>
            <w:r>
              <w:rPr>
                <w:rStyle w:val="s0"/>
                <w:sz w:val="24"/>
                <w:szCs w:val="24"/>
              </w:rPr>
              <w:t xml:space="preserve"> исключить. </w:t>
            </w: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rStyle w:val="s0"/>
                <w:sz w:val="24"/>
                <w:szCs w:val="24"/>
              </w:rPr>
            </w:pPr>
            <w:r w:rsidRPr="00B229EE">
              <w:rPr>
                <w:rStyle w:val="s0"/>
                <w:sz w:val="24"/>
                <w:szCs w:val="24"/>
              </w:rPr>
              <w:lastRenderedPageBreak/>
              <w:t>Слова</w:t>
            </w:r>
            <w:r>
              <w:rPr>
                <w:rStyle w:val="s0"/>
              </w:rPr>
              <w:t xml:space="preserve"> «</w:t>
            </w:r>
            <w:r w:rsidRPr="00B229EE">
              <w:rPr>
                <w:rStyle w:val="s0"/>
                <w:sz w:val="24"/>
                <w:szCs w:val="24"/>
              </w:rPr>
              <w:t>дату составления акта осмотра</w:t>
            </w:r>
            <w:r>
              <w:rPr>
                <w:rStyle w:val="s0"/>
                <w:sz w:val="24"/>
                <w:szCs w:val="24"/>
              </w:rPr>
              <w:t xml:space="preserve">» исключить.   </w:t>
            </w:r>
          </w:p>
          <w:p w:rsidR="00B229EE" w:rsidRPr="00B229EE" w:rsidRDefault="00B229EE" w:rsidP="00B229EE">
            <w:pPr>
              <w:ind w:firstLine="400"/>
              <w:jc w:val="both"/>
              <w:rPr>
                <w:sz w:val="24"/>
                <w:szCs w:val="24"/>
              </w:rPr>
            </w:pPr>
          </w:p>
          <w:p w:rsidR="00B229EE" w:rsidRDefault="00B229EE" w:rsidP="00B229EE">
            <w:pPr>
              <w:ind w:firstLine="4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После слов «приложении 2 к Правилам» дополнить словами, а также </w:t>
            </w:r>
            <w:r w:rsidR="009041FE">
              <w:rPr>
                <w:sz w:val="24"/>
                <w:szCs w:val="24"/>
                <w:lang w:eastAsia="en-US"/>
              </w:rPr>
              <w:t>иные документы,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041FE">
              <w:rPr>
                <w:sz w:val="24"/>
                <w:szCs w:val="24"/>
                <w:lang w:eastAsia="en-US"/>
              </w:rPr>
              <w:t xml:space="preserve">относящиеся к транспортному средству. </w:t>
            </w:r>
          </w:p>
          <w:p w:rsidR="009041FE" w:rsidRDefault="009041FE" w:rsidP="00B229EE">
            <w:pPr>
              <w:ind w:firstLine="400"/>
              <w:jc w:val="both"/>
              <w:rPr>
                <w:sz w:val="24"/>
                <w:szCs w:val="24"/>
                <w:lang w:eastAsia="en-US"/>
              </w:rPr>
            </w:pPr>
          </w:p>
          <w:p w:rsidR="009041FE" w:rsidRPr="000B293B" w:rsidRDefault="009041FE" w:rsidP="00B229EE">
            <w:pPr>
              <w:ind w:firstLine="40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Дополнить  новым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абзацем следующего содержания: «акт осмотра может быть составлен в электронной форме с использованием </w:t>
            </w:r>
            <w:r w:rsidR="007F7153">
              <w:rPr>
                <w:sz w:val="24"/>
                <w:szCs w:val="24"/>
                <w:lang w:eastAsia="en-US"/>
              </w:rPr>
              <w:t>специализированных программных комплексов, либо информационных систем страховой организации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7F7153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B" w:rsidRDefault="009041FE" w:rsidP="009041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041FE">
              <w:rPr>
                <w:sz w:val="24"/>
                <w:szCs w:val="24"/>
                <w:lang w:eastAsia="en-US"/>
              </w:rPr>
              <w:lastRenderedPageBreak/>
              <w:t xml:space="preserve">Исключение дублирующей информации, редакционные </w:t>
            </w:r>
            <w:r w:rsidR="007F7153" w:rsidRPr="009041FE">
              <w:rPr>
                <w:sz w:val="24"/>
                <w:szCs w:val="24"/>
                <w:lang w:eastAsia="en-US"/>
              </w:rPr>
              <w:t>уточнения, исключение</w:t>
            </w:r>
            <w:r w:rsidRPr="009041FE">
              <w:rPr>
                <w:sz w:val="24"/>
                <w:szCs w:val="24"/>
                <w:lang w:eastAsia="en-US"/>
              </w:rPr>
              <w:t xml:space="preserve"> ненужной информации. </w:t>
            </w:r>
          </w:p>
          <w:p w:rsidR="007F7153" w:rsidRPr="009041FE" w:rsidRDefault="007F7153" w:rsidP="009041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возможности составления актов осмотров в электронной форме. </w:t>
            </w:r>
          </w:p>
        </w:tc>
      </w:tr>
      <w:tr w:rsidR="00C26AD8" w:rsidTr="00C26A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C" w:rsidRDefault="000B293B" w:rsidP="005224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C26AD8">
              <w:rPr>
                <w:lang w:eastAsia="en-US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C" w:rsidRDefault="00C26AD8" w:rsidP="005224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8" w:rsidRPr="008468B6" w:rsidRDefault="00C26AD8" w:rsidP="00C26AD8">
            <w:pPr>
              <w:ind w:firstLine="400"/>
              <w:jc w:val="right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Приложение </w:t>
            </w:r>
            <w:r w:rsidRPr="008468B6">
              <w:rPr>
                <w:sz w:val="24"/>
                <w:szCs w:val="24"/>
              </w:rPr>
              <w:t xml:space="preserve">1 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 xml:space="preserve">к </w:t>
            </w:r>
            <w:hyperlink w:anchor="sub100" w:history="1">
              <w:r w:rsidRPr="008468B6">
                <w:rPr>
                  <w:rStyle w:val="a4"/>
                  <w:sz w:val="24"/>
                  <w:szCs w:val="24"/>
                </w:rPr>
                <w:t>Правилам</w:t>
              </w:r>
            </w:hyperlink>
            <w:r w:rsidRPr="008468B6">
              <w:rPr>
                <w:sz w:val="24"/>
                <w:szCs w:val="24"/>
              </w:rPr>
              <w:t xml:space="preserve"> определения размера вреда, 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причиненного транспортному средству</w:t>
            </w:r>
          </w:p>
          <w:p w:rsidR="00543F5C" w:rsidRPr="008468B6" w:rsidRDefault="00543F5C" w:rsidP="0052243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26AD8" w:rsidRPr="008468B6" w:rsidRDefault="00C26AD8" w:rsidP="00C26AD8">
            <w:pPr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Дата поступления</w:t>
            </w:r>
          </w:p>
          <w:p w:rsidR="00C26AD8" w:rsidRPr="008468B6" w:rsidRDefault="00C26AD8" w:rsidP="00C26AD8">
            <w:pPr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_______________</w:t>
            </w:r>
          </w:p>
          <w:p w:rsidR="00C26AD8" w:rsidRPr="008468B6" w:rsidRDefault="00C26AD8" w:rsidP="00C26A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(день, месяц, год</w:t>
            </w:r>
          </w:p>
          <w:p w:rsidR="00C26AD8" w:rsidRPr="008468B6" w:rsidRDefault="00C26AD8" w:rsidP="00C26AD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lastRenderedPageBreak/>
              <w:t>Входящий регистрационный номер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№ _________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Председателю Правления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___________________________________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(фамилия, имя, отчество (при его наличии))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___________________________________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и наименование страховой организации)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от_________________________________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(фамилия, имя, отчество (при его наличии)),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___________________________________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место жительства либо наименование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__________________________________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юридического лица, место нахождения, контактные данные),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являющегося: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страхователем □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застрахованным □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потерпевшим □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выгодоприобретателем □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представителем □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 xml:space="preserve">(статус заявителя указать в одной или </w:t>
            </w:r>
          </w:p>
          <w:p w:rsidR="00C26AD8" w:rsidRPr="008468B6" w:rsidRDefault="00C26AD8" w:rsidP="00C26A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lastRenderedPageBreak/>
              <w:t>при обращении представителя в двух ячейках</w:t>
            </w:r>
          </w:p>
          <w:p w:rsidR="00C26AD8" w:rsidRPr="008468B6" w:rsidRDefault="00C26AD8" w:rsidP="00C26AD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26AD8" w:rsidRPr="008468B6" w:rsidRDefault="00C26AD8" w:rsidP="00C26AD8">
            <w:pPr>
              <w:spacing w:line="276" w:lineRule="auto"/>
              <w:jc w:val="both"/>
              <w:rPr>
                <w:rStyle w:val="s1"/>
                <w:sz w:val="24"/>
                <w:szCs w:val="24"/>
              </w:rPr>
            </w:pPr>
            <w:r w:rsidRPr="008468B6">
              <w:rPr>
                <w:rStyle w:val="s1"/>
                <w:sz w:val="24"/>
                <w:szCs w:val="24"/>
              </w:rPr>
              <w:t xml:space="preserve">Заявление об определении </w:t>
            </w:r>
            <w:proofErr w:type="gramStart"/>
            <w:r w:rsidRPr="008468B6">
              <w:rPr>
                <w:rStyle w:val="s1"/>
                <w:sz w:val="24"/>
                <w:szCs w:val="24"/>
              </w:rPr>
              <w:t>размера вреда</w:t>
            </w:r>
            <w:proofErr w:type="gramEnd"/>
            <w:r w:rsidRPr="008468B6">
              <w:rPr>
                <w:rStyle w:val="s1"/>
                <w:sz w:val="24"/>
                <w:szCs w:val="24"/>
              </w:rPr>
              <w:t xml:space="preserve"> причиненного имуществу</w:t>
            </w:r>
          </w:p>
          <w:p w:rsidR="00C26AD8" w:rsidRPr="008468B6" w:rsidRDefault="00C26AD8" w:rsidP="00C26AD8">
            <w:pPr>
              <w:spacing w:line="276" w:lineRule="auto"/>
              <w:jc w:val="both"/>
              <w:rPr>
                <w:rStyle w:val="s1"/>
                <w:sz w:val="24"/>
                <w:szCs w:val="24"/>
              </w:rPr>
            </w:pP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                  (дата, город, место дорожно-транспортного происшествия)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дорожно-транспортным происшествием между транспортным средством___________________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26AD8" w:rsidRPr="008468B6" w:rsidRDefault="00C26AD8" w:rsidP="00C26A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         (марка и государственный регистрационный номерной знак транспортного средства)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Под управлением___________________________________________________________________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_________________________________________________________________________________,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                                (фамилия, имя, отчество (при его наличии))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lastRenderedPageBreak/>
              <w:t>Принадлежащим 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_________________________________________________________________________________,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       (фамилия, имя, отчество (при его наличии) либо наименование юридического лица)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и транспортным средством 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</w:t>
            </w:r>
            <w:r w:rsidRPr="008468B6">
              <w:rPr>
                <w:rStyle w:val="s0"/>
                <w:sz w:val="24"/>
                <w:szCs w:val="24"/>
              </w:rPr>
              <w:lastRenderedPageBreak/>
              <w:t>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     (марка и государственный регистрационный номерной знак транспортного средства)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под управлением 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_________________________________________________________________________________,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                            (фамилия, имя, отчество (при его наличии))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принадлежащим____________________________________________________________________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lastRenderedPageBreak/>
              <w:t>_________________________________________________________________________________.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    (фамилия, имя, отчество (при его наличии) либо наименование юридического лица)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прошу организовать расчет размера вреда, причиненного имуществу 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_________________________________________________________________________________.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     (марка и государственный регистрационный номерной знак транспортного средства)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Осмотр поврежденного транспортного средства прошу провести: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«____» ___________ _____ года в _____ часов ____ минут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по адресу ____________________________________________________________________,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lastRenderedPageBreak/>
              <w:t>                                 (местонахождение транспортного средства)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контактные данные заявителя __________________________________________________.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                                                                 (телефон)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Осмотр поврежденного транспортного средства осуществляется в течение 2 (двух) рабочих дней, следующих за днем представления настоящего заявления).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___________________ _________________ </w:t>
            </w:r>
          </w:p>
          <w:p w:rsidR="00C26AD8" w:rsidRPr="008468B6" w:rsidRDefault="00C26AD8" w:rsidP="00C26AD8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(подпись </w:t>
            </w:r>
            <w:proofErr w:type="gramStart"/>
            <w:r w:rsidRPr="008468B6">
              <w:rPr>
                <w:rStyle w:val="s0"/>
                <w:sz w:val="24"/>
                <w:szCs w:val="24"/>
              </w:rPr>
              <w:t>заявителя)   </w:t>
            </w:r>
            <w:proofErr w:type="gramEnd"/>
            <w:r w:rsidRPr="008468B6">
              <w:rPr>
                <w:rStyle w:val="s0"/>
                <w:sz w:val="24"/>
                <w:szCs w:val="24"/>
              </w:rPr>
              <w:t>  (дата заполнения)</w:t>
            </w:r>
          </w:p>
          <w:p w:rsidR="00C26AD8" w:rsidRPr="008468B6" w:rsidRDefault="00C26AD8" w:rsidP="00C26AD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C" w:rsidRDefault="00C26AD8" w:rsidP="005224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Отсутствует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6" w:rsidRPr="008468B6" w:rsidRDefault="00C26AD8" w:rsidP="0052243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468B6">
              <w:rPr>
                <w:sz w:val="24"/>
                <w:szCs w:val="24"/>
                <w:lang w:eastAsia="en-US"/>
              </w:rPr>
              <w:t>Изложить в следующей редакции</w:t>
            </w:r>
            <w:r w:rsidR="008468B6" w:rsidRPr="008468B6">
              <w:rPr>
                <w:sz w:val="24"/>
                <w:szCs w:val="24"/>
                <w:lang w:eastAsia="en-US"/>
              </w:rPr>
              <w:t>:</w:t>
            </w:r>
          </w:p>
          <w:p w:rsidR="00543F5C" w:rsidRPr="008468B6" w:rsidRDefault="00C26AD8" w:rsidP="0052243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468B6">
              <w:rPr>
                <w:sz w:val="24"/>
                <w:szCs w:val="24"/>
                <w:lang w:eastAsia="en-US"/>
              </w:rPr>
              <w:t xml:space="preserve"> 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Входящий регистрационный номер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№ _________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Председателю Правления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и наименование страховой организации)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lastRenderedPageBreak/>
              <w:t>от_________________________________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(фамилия, имя, отчество (при его наличии)),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___________________________________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место жительства либо наименование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__________________________________</w:t>
            </w:r>
          </w:p>
          <w:p w:rsidR="00C26AD8" w:rsidRPr="008468B6" w:rsidRDefault="00C26AD8" w:rsidP="00C26AD8">
            <w:pPr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юридического лица, место нахождения, контактные данные),</w:t>
            </w:r>
          </w:p>
          <w:p w:rsidR="008468B6" w:rsidRPr="008468B6" w:rsidRDefault="008468B6" w:rsidP="00C26AD8">
            <w:pPr>
              <w:jc w:val="right"/>
              <w:rPr>
                <w:sz w:val="24"/>
                <w:szCs w:val="24"/>
              </w:rPr>
            </w:pPr>
          </w:p>
          <w:p w:rsidR="008468B6" w:rsidRPr="008468B6" w:rsidRDefault="008468B6" w:rsidP="00C26AD8">
            <w:pPr>
              <w:jc w:val="right"/>
              <w:rPr>
                <w:sz w:val="24"/>
                <w:szCs w:val="24"/>
              </w:rPr>
            </w:pPr>
          </w:p>
          <w:p w:rsidR="008468B6" w:rsidRPr="008468B6" w:rsidRDefault="008468B6" w:rsidP="008468B6">
            <w:pPr>
              <w:spacing w:line="276" w:lineRule="auto"/>
              <w:jc w:val="both"/>
              <w:rPr>
                <w:rStyle w:val="s1"/>
                <w:sz w:val="24"/>
                <w:szCs w:val="24"/>
              </w:rPr>
            </w:pPr>
            <w:r w:rsidRPr="008468B6">
              <w:rPr>
                <w:rStyle w:val="s1"/>
                <w:sz w:val="24"/>
                <w:szCs w:val="24"/>
              </w:rPr>
              <w:t xml:space="preserve">Заявление об определении </w:t>
            </w:r>
            <w:proofErr w:type="gramStart"/>
            <w:r w:rsidRPr="008468B6">
              <w:rPr>
                <w:rStyle w:val="s1"/>
                <w:sz w:val="24"/>
                <w:szCs w:val="24"/>
              </w:rPr>
              <w:t>размера вреда</w:t>
            </w:r>
            <w:proofErr w:type="gramEnd"/>
            <w:r w:rsidRPr="008468B6">
              <w:rPr>
                <w:rStyle w:val="s1"/>
                <w:sz w:val="24"/>
                <w:szCs w:val="24"/>
              </w:rPr>
              <w:t xml:space="preserve"> причиненного имуществу</w:t>
            </w:r>
          </w:p>
          <w:p w:rsidR="00C26AD8" w:rsidRPr="008468B6" w:rsidRDefault="00C26AD8" w:rsidP="0052243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468B6" w:rsidRPr="008468B6" w:rsidRDefault="008468B6" w:rsidP="008468B6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прошу организовать расчет размера вреда, </w:t>
            </w:r>
            <w:r w:rsidRPr="008468B6">
              <w:rPr>
                <w:rStyle w:val="s0"/>
                <w:sz w:val="24"/>
                <w:szCs w:val="24"/>
              </w:rPr>
              <w:t xml:space="preserve">транспортному средству </w:t>
            </w:r>
            <w:r w:rsidRPr="008468B6">
              <w:rPr>
                <w:rStyle w:val="s0"/>
                <w:sz w:val="24"/>
                <w:szCs w:val="24"/>
              </w:rPr>
              <w:t>_______________________</w:t>
            </w:r>
          </w:p>
          <w:p w:rsidR="008468B6" w:rsidRPr="008468B6" w:rsidRDefault="008468B6" w:rsidP="008468B6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__________________________________________________________________________________</w:t>
            </w:r>
          </w:p>
          <w:p w:rsidR="008468B6" w:rsidRPr="008468B6" w:rsidRDefault="008468B6" w:rsidP="008468B6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_________________________________________________________________________________.</w:t>
            </w:r>
          </w:p>
          <w:p w:rsidR="008468B6" w:rsidRPr="008468B6" w:rsidRDefault="008468B6" w:rsidP="008468B6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lastRenderedPageBreak/>
              <w:t>     (марка и государственный регистрационный номерной знак транспортного средства)</w:t>
            </w:r>
          </w:p>
          <w:p w:rsidR="008468B6" w:rsidRPr="008468B6" w:rsidRDefault="008468B6" w:rsidP="008468B6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Осмотр поврежденного транспортного средства прошу провести:</w:t>
            </w:r>
          </w:p>
          <w:p w:rsidR="008468B6" w:rsidRPr="008468B6" w:rsidRDefault="008468B6" w:rsidP="008468B6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«____» ___________ _____ года в _____ часов ____ минут</w:t>
            </w:r>
          </w:p>
          <w:p w:rsidR="008468B6" w:rsidRPr="008468B6" w:rsidRDefault="008468B6" w:rsidP="008468B6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по адресу ____________________________________________________________________,</w:t>
            </w:r>
          </w:p>
          <w:p w:rsidR="008468B6" w:rsidRPr="008468B6" w:rsidRDefault="008468B6" w:rsidP="008468B6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                                 (местонахождение транспортного средства)</w:t>
            </w:r>
          </w:p>
          <w:p w:rsidR="008468B6" w:rsidRPr="008468B6" w:rsidRDefault="008468B6" w:rsidP="008468B6">
            <w:pPr>
              <w:ind w:firstLine="400"/>
              <w:jc w:val="both"/>
              <w:rPr>
                <w:sz w:val="24"/>
                <w:szCs w:val="24"/>
              </w:rPr>
            </w:pPr>
          </w:p>
          <w:p w:rsidR="008468B6" w:rsidRPr="008468B6" w:rsidRDefault="008468B6" w:rsidP="008468B6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Осмотр поврежденного транспортного средства осуществляется в течение 2 (двух) рабочих дней, следующих за днем представления настоящего заявления).</w:t>
            </w:r>
          </w:p>
          <w:p w:rsidR="008468B6" w:rsidRPr="008468B6" w:rsidRDefault="008468B6" w:rsidP="008468B6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___________________ _________________ </w:t>
            </w:r>
          </w:p>
          <w:p w:rsidR="008468B6" w:rsidRPr="008468B6" w:rsidRDefault="008468B6" w:rsidP="008468B6">
            <w:pPr>
              <w:ind w:firstLine="400"/>
              <w:jc w:val="both"/>
              <w:rPr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(подпись </w:t>
            </w:r>
            <w:proofErr w:type="gramStart"/>
            <w:r w:rsidRPr="008468B6">
              <w:rPr>
                <w:rStyle w:val="s0"/>
                <w:sz w:val="24"/>
                <w:szCs w:val="24"/>
              </w:rPr>
              <w:t>заявителя)   </w:t>
            </w:r>
            <w:proofErr w:type="gramEnd"/>
            <w:r w:rsidRPr="008468B6">
              <w:rPr>
                <w:rStyle w:val="s0"/>
                <w:sz w:val="24"/>
                <w:szCs w:val="24"/>
              </w:rPr>
              <w:t>  (дата заполнения)</w:t>
            </w:r>
          </w:p>
          <w:p w:rsidR="008468B6" w:rsidRDefault="008468B6" w:rsidP="005224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C" w:rsidRDefault="008468B6" w:rsidP="00522439">
            <w:pPr>
              <w:spacing w:line="276" w:lineRule="auto"/>
              <w:jc w:val="both"/>
              <w:rPr>
                <w:lang w:eastAsia="en-US"/>
              </w:rPr>
            </w:pPr>
            <w:r w:rsidRPr="009041FE">
              <w:rPr>
                <w:sz w:val="24"/>
                <w:szCs w:val="24"/>
                <w:lang w:eastAsia="en-US"/>
              </w:rPr>
              <w:lastRenderedPageBreak/>
              <w:t xml:space="preserve">Заявление на организацию оценки содержит большой объем </w:t>
            </w:r>
            <w:r w:rsidR="009041FE" w:rsidRPr="009041FE">
              <w:rPr>
                <w:sz w:val="24"/>
                <w:szCs w:val="24"/>
                <w:lang w:eastAsia="en-US"/>
              </w:rPr>
              <w:t>ненужной и повторяющейся информацией,</w:t>
            </w:r>
            <w:r w:rsidRPr="009041FE">
              <w:rPr>
                <w:sz w:val="24"/>
                <w:szCs w:val="24"/>
                <w:lang w:eastAsia="en-US"/>
              </w:rPr>
              <w:t xml:space="preserve"> которая усложняет и удлиняет процесс заполнения заявления</w:t>
            </w:r>
            <w:r>
              <w:rPr>
                <w:lang w:eastAsia="en-US"/>
              </w:rPr>
              <w:t xml:space="preserve">. </w:t>
            </w:r>
          </w:p>
        </w:tc>
      </w:tr>
      <w:tr w:rsidR="008468B6" w:rsidRPr="008468B6" w:rsidTr="00C26A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6" w:rsidRPr="008468B6" w:rsidRDefault="000B293B" w:rsidP="008468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="008468B6" w:rsidRPr="008468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6" w:rsidRPr="008468B6" w:rsidRDefault="008468B6" w:rsidP="008468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468B6">
              <w:rPr>
                <w:sz w:val="24"/>
                <w:szCs w:val="24"/>
                <w:lang w:eastAsia="en-US"/>
              </w:rPr>
              <w:t>Приложение №6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6" w:rsidRPr="008468B6" w:rsidRDefault="008468B6" w:rsidP="008468B6">
            <w:pPr>
              <w:ind w:firstLine="400"/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 xml:space="preserve">Приложение 6 </w:t>
            </w:r>
          </w:p>
          <w:p w:rsidR="008468B6" w:rsidRPr="008468B6" w:rsidRDefault="008468B6" w:rsidP="008468B6">
            <w:pPr>
              <w:ind w:firstLine="400"/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 xml:space="preserve">к </w:t>
            </w:r>
            <w:bookmarkStart w:id="1" w:name="sub1005041724"/>
            <w:r w:rsidRPr="008468B6">
              <w:rPr>
                <w:sz w:val="24"/>
                <w:szCs w:val="24"/>
              </w:rPr>
              <w:fldChar w:fldCharType="begin"/>
            </w:r>
            <w:r w:rsidRPr="008468B6">
              <w:rPr>
                <w:sz w:val="24"/>
                <w:szCs w:val="24"/>
              </w:rPr>
              <w:instrText xml:space="preserve"> HYPERLINK "jl:32500946.100%20" </w:instrText>
            </w:r>
            <w:r w:rsidRPr="008468B6">
              <w:rPr>
                <w:sz w:val="24"/>
                <w:szCs w:val="24"/>
              </w:rPr>
              <w:fldChar w:fldCharType="separate"/>
            </w:r>
            <w:r w:rsidRPr="008468B6">
              <w:rPr>
                <w:sz w:val="24"/>
                <w:szCs w:val="24"/>
              </w:rPr>
              <w:t>Правилам</w:t>
            </w:r>
            <w:r w:rsidRPr="008468B6">
              <w:rPr>
                <w:sz w:val="24"/>
                <w:szCs w:val="24"/>
              </w:rPr>
              <w:fldChar w:fldCharType="end"/>
            </w:r>
            <w:bookmarkEnd w:id="1"/>
            <w:r w:rsidRPr="008468B6">
              <w:rPr>
                <w:sz w:val="24"/>
                <w:szCs w:val="24"/>
              </w:rPr>
              <w:t xml:space="preserve"> определения размера вреда, </w:t>
            </w:r>
          </w:p>
          <w:p w:rsidR="008468B6" w:rsidRPr="008468B6" w:rsidRDefault="008468B6" w:rsidP="008468B6">
            <w:pPr>
              <w:ind w:firstLine="400"/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причиненного транспортному средству</w:t>
            </w:r>
          </w:p>
          <w:p w:rsidR="008468B6" w:rsidRPr="008468B6" w:rsidRDefault="008468B6" w:rsidP="008468B6">
            <w:pPr>
              <w:ind w:firstLine="400"/>
              <w:jc w:val="right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 </w:t>
            </w:r>
          </w:p>
          <w:p w:rsidR="008468B6" w:rsidRPr="008468B6" w:rsidRDefault="008468B6" w:rsidP="008468B6">
            <w:pPr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 </w:t>
            </w:r>
          </w:p>
          <w:p w:rsidR="008468B6" w:rsidRPr="008468B6" w:rsidRDefault="008468B6" w:rsidP="008468B6">
            <w:pPr>
              <w:jc w:val="center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Оформление калькуляции размера вреда, причиненного транспортному средству</w:t>
            </w:r>
          </w:p>
          <w:p w:rsidR="008468B6" w:rsidRPr="008468B6" w:rsidRDefault="008468B6" w:rsidP="008468B6">
            <w:pPr>
              <w:jc w:val="center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lastRenderedPageBreak/>
              <w:t> 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1. Калькуляция размера вреда, причиненного транспортному средству, содержит следующие сведения: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1) титульный лист содержит: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наименование калькуляции;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номер калькуляции;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дату составления калькуляции;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 xml:space="preserve">наименование и </w:t>
            </w:r>
            <w:r w:rsidRPr="0018083E">
              <w:rPr>
                <w:b/>
                <w:bCs/>
                <w:sz w:val="24"/>
                <w:szCs w:val="24"/>
              </w:rPr>
              <w:t>местонахождение объекта;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дату проведения осмотра объекта;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вид (тип) определяемой стоимости;</w:t>
            </w:r>
          </w:p>
          <w:p w:rsidR="008468B6" w:rsidRPr="0018083E" w:rsidRDefault="008468B6" w:rsidP="008468B6">
            <w:pPr>
              <w:ind w:firstLine="400"/>
              <w:rPr>
                <w:b/>
                <w:bCs/>
                <w:sz w:val="24"/>
                <w:szCs w:val="24"/>
              </w:rPr>
            </w:pPr>
            <w:r w:rsidRPr="0018083E">
              <w:rPr>
                <w:b/>
                <w:bCs/>
                <w:sz w:val="24"/>
                <w:szCs w:val="24"/>
              </w:rPr>
              <w:t>полное наименование или фамилия, имя, отчество (при его наличии) заявителя (выгодоприобретателя);</w:t>
            </w:r>
          </w:p>
          <w:p w:rsidR="008468B6" w:rsidRPr="0018083E" w:rsidRDefault="008468B6" w:rsidP="008468B6">
            <w:pPr>
              <w:ind w:firstLine="400"/>
              <w:rPr>
                <w:b/>
                <w:bCs/>
                <w:sz w:val="24"/>
                <w:szCs w:val="24"/>
              </w:rPr>
            </w:pPr>
            <w:r w:rsidRPr="0018083E">
              <w:rPr>
                <w:b/>
                <w:bCs/>
                <w:sz w:val="24"/>
                <w:szCs w:val="24"/>
              </w:rPr>
              <w:t>сведения о страховщике, определяющем размер вреда: полное наименование, БИН, банковские реквизиты, юридический адрес;</w:t>
            </w:r>
          </w:p>
          <w:p w:rsidR="008468B6" w:rsidRPr="008468B6" w:rsidRDefault="008468B6" w:rsidP="008468B6">
            <w:pPr>
              <w:ind w:firstLine="400"/>
              <w:rPr>
                <w:b/>
                <w:sz w:val="24"/>
                <w:szCs w:val="24"/>
              </w:rPr>
            </w:pPr>
            <w:r w:rsidRPr="008468B6">
              <w:rPr>
                <w:b/>
                <w:sz w:val="24"/>
                <w:szCs w:val="24"/>
              </w:rPr>
              <w:t xml:space="preserve">заверяется печатью (при наличии) с указанием фамилии, </w:t>
            </w:r>
            <w:r w:rsidRPr="008468B6">
              <w:rPr>
                <w:b/>
                <w:sz w:val="24"/>
                <w:szCs w:val="24"/>
              </w:rPr>
              <w:lastRenderedPageBreak/>
              <w:t>имени, отчества (при его наличии) и подписью лица, утверждающего калькуляцию;</w:t>
            </w:r>
          </w:p>
          <w:p w:rsidR="008468B6" w:rsidRPr="0018083E" w:rsidRDefault="008468B6" w:rsidP="008468B6">
            <w:pPr>
              <w:ind w:firstLine="400"/>
              <w:rPr>
                <w:b/>
                <w:bCs/>
                <w:sz w:val="24"/>
                <w:szCs w:val="24"/>
              </w:rPr>
            </w:pPr>
            <w:r w:rsidRPr="0018083E">
              <w:rPr>
                <w:b/>
                <w:bCs/>
                <w:sz w:val="24"/>
                <w:szCs w:val="24"/>
              </w:rPr>
              <w:t>общая информация и описание объекта;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2) расчетная часть: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18083E">
              <w:rPr>
                <w:b/>
                <w:bCs/>
                <w:sz w:val="24"/>
                <w:szCs w:val="24"/>
              </w:rPr>
              <w:t>описание процесса определения размера вреда</w:t>
            </w:r>
            <w:r w:rsidRPr="008468B6">
              <w:rPr>
                <w:sz w:val="24"/>
                <w:szCs w:val="24"/>
              </w:rPr>
              <w:t>;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расчеты, выполненные в соответствии с Правилами определения размера вреда, причиненного транспортному средству;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3) заключительная часть калькуляции;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4) приложения к калькуляции содержат: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фотографии объекта;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таблицы расчетов (при наличии);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>исходные данные для составления калькуляции.</w:t>
            </w:r>
          </w:p>
          <w:p w:rsidR="008468B6" w:rsidRPr="008468B6" w:rsidRDefault="008468B6" w:rsidP="008468B6">
            <w:pPr>
              <w:ind w:firstLine="400"/>
              <w:rPr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 xml:space="preserve">2. Итоговая величина стоимости выражается в валюте Республики Казахстан (тенге) и отражена в виде цифры, округленной до тенге, с письменной расшифровкой суммы в скобках. 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sz w:val="24"/>
                <w:szCs w:val="24"/>
              </w:rPr>
              <w:t xml:space="preserve">3. </w:t>
            </w:r>
            <w:r w:rsidRPr="000B293B">
              <w:rPr>
                <w:b/>
                <w:bCs/>
                <w:sz w:val="24"/>
                <w:szCs w:val="24"/>
              </w:rPr>
              <w:t xml:space="preserve">Калькуляция, составленная </w:t>
            </w:r>
            <w:r w:rsidRPr="000B293B">
              <w:rPr>
                <w:b/>
                <w:bCs/>
                <w:sz w:val="24"/>
                <w:szCs w:val="24"/>
              </w:rPr>
              <w:lastRenderedPageBreak/>
              <w:t>страховщиком, утверждается руководителем юридического лица или уполномоченным им лицом</w:t>
            </w:r>
            <w:r w:rsidRPr="008468B6">
              <w:rPr>
                <w:sz w:val="24"/>
                <w:szCs w:val="24"/>
              </w:rPr>
              <w:t xml:space="preserve"> </w:t>
            </w:r>
            <w:r w:rsidRPr="008468B6">
              <w:rPr>
                <w:b/>
                <w:sz w:val="24"/>
                <w:szCs w:val="24"/>
              </w:rPr>
              <w:t>и заверяется печатью (при наличии)</w:t>
            </w:r>
            <w:r w:rsidRPr="008468B6">
              <w:rPr>
                <w:sz w:val="24"/>
                <w:szCs w:val="24"/>
              </w:rPr>
              <w:t>. Листы калькуляции, кроме титульного, нумеруются постранично и прошиваются.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6" w:rsidRPr="008468B6" w:rsidRDefault="008468B6" w:rsidP="008468B6">
            <w:pPr>
              <w:ind w:firstLine="400"/>
              <w:jc w:val="right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lastRenderedPageBreak/>
              <w:t xml:space="preserve">Приложение 6 </w:t>
            </w:r>
          </w:p>
          <w:p w:rsidR="008468B6" w:rsidRPr="008468B6" w:rsidRDefault="008468B6" w:rsidP="008468B6">
            <w:pPr>
              <w:ind w:firstLine="400"/>
              <w:jc w:val="right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к Правилам определения размера вреда, </w:t>
            </w:r>
          </w:p>
          <w:p w:rsidR="008468B6" w:rsidRPr="008468B6" w:rsidRDefault="008468B6" w:rsidP="008468B6">
            <w:pPr>
              <w:ind w:firstLine="400"/>
              <w:jc w:val="right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причиненного транспортному средству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 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 </w:t>
            </w:r>
          </w:p>
          <w:p w:rsidR="008468B6" w:rsidRPr="008468B6" w:rsidRDefault="008468B6" w:rsidP="008468B6">
            <w:pPr>
              <w:jc w:val="center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Оформление калькуляции размера </w:t>
            </w:r>
            <w:r w:rsidRPr="008468B6">
              <w:rPr>
                <w:rStyle w:val="s0"/>
                <w:sz w:val="24"/>
                <w:szCs w:val="24"/>
              </w:rPr>
              <w:lastRenderedPageBreak/>
              <w:t>вреда, причиненного транспортному средству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 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1. Калькуляция размера вреда, причиненного транспортному средству, содержит следующие сведения: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1) титульный лист содержит: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наименование калькуляции;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номер калькуляции;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дату составления калькуляции;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наименование и местонахождение объекта;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дату проведения осмотра объекта;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вид (тип) определяемой стоимости;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полное наименование или фамилию, имя, отчество (при его наличии) заявителя (выгодоприобретателя);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сведения о страховщике, </w:t>
            </w:r>
            <w:r w:rsidRPr="008468B6">
              <w:rPr>
                <w:rStyle w:val="s0"/>
                <w:sz w:val="24"/>
                <w:szCs w:val="24"/>
              </w:rPr>
              <w:lastRenderedPageBreak/>
              <w:t xml:space="preserve">определяющем размер вреда: полное наименование, </w:t>
            </w:r>
            <w:r w:rsidRPr="008468B6">
              <w:rPr>
                <w:rStyle w:val="s0"/>
                <w:b/>
                <w:sz w:val="24"/>
                <w:szCs w:val="24"/>
              </w:rPr>
              <w:t>бизнес-идентификационный номер</w:t>
            </w:r>
            <w:r w:rsidRPr="008468B6">
              <w:rPr>
                <w:rStyle w:val="s0"/>
                <w:sz w:val="24"/>
                <w:szCs w:val="24"/>
              </w:rPr>
              <w:t>, банковские реквизиты, юридический адрес;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b/>
                <w:sz w:val="24"/>
                <w:szCs w:val="24"/>
              </w:rPr>
            </w:pPr>
            <w:r w:rsidRPr="008468B6">
              <w:rPr>
                <w:rStyle w:val="s0"/>
                <w:b/>
                <w:sz w:val="24"/>
                <w:szCs w:val="24"/>
              </w:rPr>
              <w:t>фамилию, имя, отчество (при его наличии) и подпись лица, утверждающего калькуляцию;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общую информацию и описание объекта;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2) расчетная часть: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описание процесса определения размера вреда;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расчеты, выполненные в соответствии с Правилами;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3) заключительная часть калькуляции;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4) приложения к калькуляции содержат: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фотографии объекта;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таблицы расчетов (при наличии);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lastRenderedPageBreak/>
              <w:t>исходные данные для составления калькуляции.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2. Итоговая величина стоимости выражается в тенге и отражена в виде цифры, округленной до тенге, с письменной расшифровкой суммы в скобках. 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3. Калькуляция, составленная страховщиком, утверждается первым руководителем юридического лица или уполномоченным им лицом. </w:t>
            </w:r>
            <w:r w:rsidRPr="008468B6">
              <w:rPr>
                <w:rStyle w:val="s0"/>
                <w:b/>
                <w:bCs/>
                <w:sz w:val="24"/>
                <w:szCs w:val="24"/>
                <w:highlight w:val="yellow"/>
              </w:rPr>
              <w:t>Листы калькуляции, кроме титульного, нумеруются постранично и прошиваются.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6" w:rsidRDefault="008468B6" w:rsidP="008468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Изложить в следующей редакции: </w:t>
            </w:r>
          </w:p>
          <w:p w:rsidR="008468B6" w:rsidRDefault="008468B6" w:rsidP="008468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468B6" w:rsidRPr="008468B6" w:rsidRDefault="008468B6" w:rsidP="008468B6">
            <w:pPr>
              <w:ind w:firstLine="400"/>
              <w:jc w:val="right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Приложение 6 </w:t>
            </w:r>
          </w:p>
          <w:p w:rsidR="008468B6" w:rsidRPr="008468B6" w:rsidRDefault="008468B6" w:rsidP="008468B6">
            <w:pPr>
              <w:ind w:firstLine="400"/>
              <w:jc w:val="right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к Правилам определения размера вреда, </w:t>
            </w:r>
          </w:p>
          <w:p w:rsidR="008468B6" w:rsidRPr="008468B6" w:rsidRDefault="008468B6" w:rsidP="008468B6">
            <w:pPr>
              <w:ind w:firstLine="400"/>
              <w:jc w:val="right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причиненного транспортному средству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 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 </w:t>
            </w:r>
          </w:p>
          <w:p w:rsidR="008468B6" w:rsidRPr="008468B6" w:rsidRDefault="008468B6" w:rsidP="008468B6">
            <w:pPr>
              <w:jc w:val="center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lastRenderedPageBreak/>
              <w:t>Оформление калькуляции размера вреда, причиненного транспортному средству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 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1. Калькуляция размера вреда, причиненного транспортному средству, содержит следующие сведения: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1) титульный лист содержит: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наименование калькуляции;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номер калькуляции;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дату составления калькуляции;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наименование и </w:t>
            </w:r>
            <w:r w:rsidR="0018083E">
              <w:rPr>
                <w:rStyle w:val="s0"/>
                <w:sz w:val="24"/>
                <w:szCs w:val="24"/>
              </w:rPr>
              <w:t xml:space="preserve">идентификационные данные </w:t>
            </w:r>
            <w:r w:rsidRPr="008468B6">
              <w:rPr>
                <w:rStyle w:val="s0"/>
                <w:sz w:val="24"/>
                <w:szCs w:val="24"/>
              </w:rPr>
              <w:t>объекта;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дату проведения осмотра объекта;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вид (тип) определяемой стоимости;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b/>
                <w:sz w:val="24"/>
                <w:szCs w:val="24"/>
              </w:rPr>
            </w:pPr>
            <w:r w:rsidRPr="008468B6">
              <w:rPr>
                <w:rStyle w:val="s0"/>
                <w:b/>
                <w:sz w:val="24"/>
                <w:szCs w:val="24"/>
              </w:rPr>
              <w:t>фамилию, имя, отчество (при его наличии) и подпись лица, утверждающего калькуляцию;</w:t>
            </w:r>
          </w:p>
          <w:p w:rsidR="0018083E" w:rsidRPr="008468B6" w:rsidRDefault="008468B6" w:rsidP="0018083E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2) </w:t>
            </w:r>
            <w:r w:rsidR="0018083E" w:rsidRPr="008468B6">
              <w:rPr>
                <w:rStyle w:val="s0"/>
                <w:sz w:val="24"/>
                <w:szCs w:val="24"/>
              </w:rPr>
              <w:t>общую информацию и описание объекта;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расчетная часть: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lastRenderedPageBreak/>
              <w:t>расчеты, выполненные в соответствии с Правилами;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3) заключительная часть калькуляции;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4) приложения к калькуляции содержат: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фотографии объекта;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таблицы расчетов (при наличии);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>исходные данные для составления калькуляции.</w:t>
            </w: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</w:p>
          <w:p w:rsidR="008468B6" w:rsidRPr="008468B6" w:rsidRDefault="008468B6" w:rsidP="008468B6">
            <w:pPr>
              <w:ind w:firstLine="400"/>
              <w:rPr>
                <w:rStyle w:val="s0"/>
                <w:sz w:val="24"/>
                <w:szCs w:val="24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2. Итоговая величина стоимости выражается в тенге и отражена в виде цифры, округленной до тенге, с письменной расшифровкой суммы в скобках. </w:t>
            </w:r>
          </w:p>
          <w:p w:rsidR="008468B6" w:rsidRPr="008468B6" w:rsidRDefault="008468B6" w:rsidP="008468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468B6">
              <w:rPr>
                <w:rStyle w:val="s0"/>
                <w:sz w:val="24"/>
                <w:szCs w:val="24"/>
              </w:rPr>
              <w:t xml:space="preserve">3. </w:t>
            </w:r>
            <w:r w:rsidRPr="0018083E">
              <w:rPr>
                <w:rStyle w:val="s0"/>
                <w:sz w:val="24"/>
                <w:szCs w:val="24"/>
              </w:rPr>
              <w:t>Листы калькуляции, кроме титульного, нумеруются постранично и прошиваются</w:t>
            </w:r>
            <w:r w:rsidR="0018083E" w:rsidRPr="0018083E">
              <w:rPr>
                <w:rStyle w:val="s0"/>
                <w:sz w:val="24"/>
                <w:szCs w:val="24"/>
              </w:rPr>
              <w:t>,</w:t>
            </w:r>
            <w:r w:rsidR="0018083E">
              <w:rPr>
                <w:rStyle w:val="s0"/>
                <w:sz w:val="24"/>
                <w:szCs w:val="24"/>
              </w:rPr>
              <w:t xml:space="preserve"> </w:t>
            </w:r>
            <w:r w:rsidR="0018083E" w:rsidRPr="0018083E">
              <w:rPr>
                <w:rStyle w:val="s0"/>
                <w:b/>
                <w:bCs/>
                <w:sz w:val="24"/>
                <w:szCs w:val="24"/>
              </w:rPr>
              <w:t xml:space="preserve">за исключением случаев составления калькуляции и использованием лицензионных программных продуктов, в этом </w:t>
            </w:r>
            <w:r w:rsidR="0018083E" w:rsidRPr="0018083E">
              <w:rPr>
                <w:rStyle w:val="s0"/>
                <w:b/>
                <w:bCs/>
                <w:sz w:val="24"/>
                <w:szCs w:val="24"/>
              </w:rPr>
              <w:lastRenderedPageBreak/>
              <w:t>случае титульный лист калькуляции содержит № лицензии программного продукта и срок действия лицензии.</w:t>
            </w:r>
            <w:r w:rsidR="0018083E">
              <w:rPr>
                <w:rStyle w:val="s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B6" w:rsidRPr="008468B6" w:rsidRDefault="009041FE" w:rsidP="008468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Оптимизация информации,</w:t>
            </w:r>
            <w:r w:rsidR="0018083E">
              <w:rPr>
                <w:sz w:val="24"/>
                <w:szCs w:val="24"/>
                <w:lang w:eastAsia="en-US"/>
              </w:rPr>
              <w:t xml:space="preserve"> которая содержится в калькуляции, исключение требования к прошиванию </w:t>
            </w:r>
            <w:r>
              <w:rPr>
                <w:sz w:val="24"/>
                <w:szCs w:val="24"/>
                <w:lang w:eastAsia="en-US"/>
              </w:rPr>
              <w:t>калькуляции,</w:t>
            </w:r>
            <w:r w:rsidR="0018083E">
              <w:rPr>
                <w:sz w:val="24"/>
                <w:szCs w:val="24"/>
                <w:lang w:eastAsia="en-US"/>
              </w:rPr>
              <w:t xml:space="preserve"> составленной с использованием </w:t>
            </w:r>
            <w:r w:rsidR="0018083E">
              <w:rPr>
                <w:sz w:val="24"/>
                <w:szCs w:val="24"/>
                <w:lang w:eastAsia="en-US"/>
              </w:rPr>
              <w:lastRenderedPageBreak/>
              <w:t xml:space="preserve">лицензионного программного продукта. </w:t>
            </w:r>
            <w:r w:rsidR="000B293B">
              <w:rPr>
                <w:sz w:val="24"/>
                <w:szCs w:val="24"/>
                <w:lang w:eastAsia="en-US"/>
              </w:rPr>
              <w:t xml:space="preserve">Исключение дублирующей информации. </w:t>
            </w:r>
          </w:p>
        </w:tc>
      </w:tr>
    </w:tbl>
    <w:p w:rsidR="00543F5C" w:rsidRPr="008468B6" w:rsidRDefault="00543F5C">
      <w:pPr>
        <w:rPr>
          <w:sz w:val="24"/>
          <w:szCs w:val="24"/>
        </w:rPr>
      </w:pPr>
    </w:p>
    <w:sectPr w:rsidR="00543F5C" w:rsidRPr="008468B6" w:rsidSect="00543F5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5C"/>
    <w:rsid w:val="000B293B"/>
    <w:rsid w:val="0018083E"/>
    <w:rsid w:val="002B4E91"/>
    <w:rsid w:val="00331B7F"/>
    <w:rsid w:val="00543F5C"/>
    <w:rsid w:val="007F7153"/>
    <w:rsid w:val="00812B0F"/>
    <w:rsid w:val="008468B6"/>
    <w:rsid w:val="009041FE"/>
    <w:rsid w:val="00AC34BC"/>
    <w:rsid w:val="00B229EE"/>
    <w:rsid w:val="00BA4B72"/>
    <w:rsid w:val="00C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3360"/>
  <w15:chartTrackingRefBased/>
  <w15:docId w15:val="{838D0903-760A-4C84-8BE1-B0CFC9B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F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5C"/>
    <w:pPr>
      <w:ind w:left="720"/>
      <w:contextualSpacing/>
    </w:pPr>
  </w:style>
  <w:style w:type="character" w:customStyle="1" w:styleId="a4">
    <w:name w:val="a"/>
    <w:rsid w:val="00C26AD8"/>
    <w:rPr>
      <w:color w:val="333399"/>
      <w:u w:val="single"/>
    </w:rPr>
  </w:style>
  <w:style w:type="character" w:customStyle="1" w:styleId="s0">
    <w:name w:val="s0"/>
    <w:qFormat/>
    <w:rsid w:val="00C26A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26AD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Веревкин</dc:creator>
  <cp:keywords/>
  <dc:description/>
  <cp:lastModifiedBy>Виталий Веревкин</cp:lastModifiedBy>
  <cp:revision>4</cp:revision>
  <dcterms:created xsi:type="dcterms:W3CDTF">2020-06-18T08:01:00Z</dcterms:created>
  <dcterms:modified xsi:type="dcterms:W3CDTF">2020-06-19T04:00:00Z</dcterms:modified>
</cp:coreProperties>
</file>